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999" w:rsidRPr="00B225AE" w:rsidRDefault="00AA0999" w:rsidP="00AA0999">
      <w:pPr>
        <w:jc w:val="center"/>
        <w:rPr>
          <w:sz w:val="48"/>
          <w:szCs w:val="48"/>
        </w:rPr>
      </w:pPr>
      <w:bookmarkStart w:id="0" w:name="_GoBack"/>
      <w:bookmarkEnd w:id="0"/>
      <w:r w:rsidRPr="00B225AE">
        <w:rPr>
          <w:rFonts w:hint="eastAsia"/>
          <w:sz w:val="48"/>
          <w:szCs w:val="48"/>
        </w:rPr>
        <w:t xml:space="preserve">　</w:t>
      </w:r>
    </w:p>
    <w:p w:rsidR="00AA0999" w:rsidRPr="00B225AE" w:rsidRDefault="00AA0999" w:rsidP="00AA0999">
      <w:pPr>
        <w:jc w:val="center"/>
        <w:rPr>
          <w:sz w:val="48"/>
          <w:szCs w:val="48"/>
        </w:rPr>
      </w:pPr>
    </w:p>
    <w:p w:rsidR="00AA0999" w:rsidRPr="00B225AE" w:rsidRDefault="00AA0999" w:rsidP="00AA0999">
      <w:pPr>
        <w:jc w:val="center"/>
        <w:rPr>
          <w:b/>
          <w:sz w:val="46"/>
          <w:szCs w:val="46"/>
        </w:rPr>
      </w:pPr>
      <w:r w:rsidRPr="00B225AE">
        <w:rPr>
          <w:rFonts w:hint="eastAsia"/>
          <w:b/>
          <w:sz w:val="46"/>
          <w:szCs w:val="46"/>
        </w:rPr>
        <w:t>日本顎顔面インプラント学会認定専門医</w:t>
      </w:r>
    </w:p>
    <w:p w:rsidR="00AA0999" w:rsidRPr="00B225AE" w:rsidRDefault="00AA0999" w:rsidP="00AA0999">
      <w:pPr>
        <w:jc w:val="center"/>
        <w:rPr>
          <w:b/>
          <w:sz w:val="46"/>
          <w:szCs w:val="46"/>
        </w:rPr>
      </w:pPr>
      <w:r w:rsidRPr="00B225AE">
        <w:rPr>
          <w:rFonts w:hint="eastAsia"/>
          <w:b/>
          <w:sz w:val="46"/>
          <w:szCs w:val="46"/>
        </w:rPr>
        <w:t>研　修　手　帳</w:t>
      </w:r>
    </w:p>
    <w:p w:rsidR="00AA0999" w:rsidRPr="00B225AE" w:rsidRDefault="00AA0999" w:rsidP="00AA0999">
      <w:pPr>
        <w:jc w:val="center"/>
      </w:pPr>
    </w:p>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Pr>
        <w:jc w:val="center"/>
        <w:rPr>
          <w:sz w:val="32"/>
          <w:szCs w:val="32"/>
        </w:rPr>
      </w:pPr>
      <w:r w:rsidRPr="00B225AE">
        <w:rPr>
          <w:sz w:val="32"/>
          <w:szCs w:val="32"/>
        </w:rPr>
        <w:t>20</w:t>
      </w:r>
      <w:r w:rsidRPr="00B225AE">
        <w:rPr>
          <w:rFonts w:hint="eastAsia"/>
          <w:sz w:val="32"/>
          <w:szCs w:val="32"/>
        </w:rPr>
        <w:t>1</w:t>
      </w:r>
      <w:r w:rsidRPr="00B225AE">
        <w:rPr>
          <w:sz w:val="32"/>
          <w:szCs w:val="32"/>
        </w:rPr>
        <w:t>6</w:t>
      </w:r>
      <w:r w:rsidRPr="00B225AE">
        <w:rPr>
          <w:rFonts w:hint="eastAsia"/>
          <w:sz w:val="32"/>
          <w:szCs w:val="32"/>
        </w:rPr>
        <w:t>年</w:t>
      </w:r>
      <w:r w:rsidRPr="00B225AE">
        <w:rPr>
          <w:sz w:val="32"/>
          <w:szCs w:val="32"/>
        </w:rPr>
        <w:t>4</w:t>
      </w:r>
      <w:r w:rsidRPr="00B225AE">
        <w:rPr>
          <w:rFonts w:hint="eastAsia"/>
          <w:sz w:val="32"/>
          <w:szCs w:val="32"/>
        </w:rPr>
        <w:t>月版</w:t>
      </w:r>
    </w:p>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 w:rsidR="00AA0999" w:rsidRPr="00B225AE" w:rsidRDefault="00AA0999" w:rsidP="00AA0999">
      <w:pPr>
        <w:rPr>
          <w:b/>
        </w:rPr>
      </w:pPr>
    </w:p>
    <w:p w:rsidR="00AA0999" w:rsidRPr="00B225AE" w:rsidRDefault="00AA0999" w:rsidP="00AA0999">
      <w:pPr>
        <w:rPr>
          <w:b/>
        </w:rPr>
      </w:pPr>
    </w:p>
    <w:p w:rsidR="00AA0999" w:rsidRPr="00B225AE" w:rsidRDefault="00AA0999" w:rsidP="00AA0999">
      <w:pPr>
        <w:jc w:val="center"/>
        <w:rPr>
          <w:b/>
          <w:sz w:val="40"/>
          <w:szCs w:val="40"/>
        </w:rPr>
      </w:pPr>
      <w:r w:rsidRPr="00B225AE">
        <w:rPr>
          <w:rFonts w:hint="eastAsia"/>
          <w:b/>
          <w:sz w:val="40"/>
          <w:szCs w:val="40"/>
        </w:rPr>
        <w:t>公益社団法人　日本顎顔面インプラント学会</w:t>
      </w:r>
    </w:p>
    <w:p w:rsidR="00AA0999" w:rsidRPr="00B225AE" w:rsidRDefault="00AA0999" w:rsidP="00AA0999">
      <w:pPr>
        <w:jc w:val="center"/>
        <w:rPr>
          <w:b/>
          <w:sz w:val="40"/>
          <w:szCs w:val="40"/>
        </w:rPr>
      </w:pPr>
    </w:p>
    <w:p w:rsidR="00AA0999" w:rsidRPr="00B225AE" w:rsidRDefault="00AA0999" w:rsidP="00AA0999">
      <w:pPr>
        <w:jc w:val="center"/>
        <w:rPr>
          <w:b/>
          <w:sz w:val="40"/>
          <w:szCs w:val="40"/>
        </w:rPr>
      </w:pPr>
      <w:r w:rsidRPr="00B225AE">
        <w:rPr>
          <w:rFonts w:hint="eastAsia"/>
          <w:b/>
          <w:sz w:val="40"/>
          <w:szCs w:val="40"/>
        </w:rPr>
        <w:lastRenderedPageBreak/>
        <w:t>目次</w:t>
      </w:r>
    </w:p>
    <w:p w:rsidR="00AA0999" w:rsidRPr="00B225AE" w:rsidRDefault="00AA0999" w:rsidP="00AA0999">
      <w:pPr>
        <w:jc w:val="center"/>
        <w:rPr>
          <w:b/>
          <w:sz w:val="40"/>
          <w:szCs w:val="40"/>
        </w:rPr>
      </w:pP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はじめに・・・・・・・・・・・・・・・・・</w:t>
      </w:r>
      <w:r w:rsidRPr="00B225AE">
        <w:rPr>
          <w:b/>
          <w:sz w:val="36"/>
          <w:szCs w:val="36"/>
        </w:rPr>
        <w:t>2</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目的と使用方法・・・・・・・・・・・・・・</w:t>
      </w:r>
      <w:r w:rsidRPr="00B225AE">
        <w:rPr>
          <w:b/>
          <w:sz w:val="36"/>
          <w:szCs w:val="36"/>
        </w:rPr>
        <w:t>4</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研修目標と評価方法・・・・・・・・・・・・</w:t>
      </w:r>
      <w:r w:rsidRPr="00B225AE">
        <w:rPr>
          <w:b/>
          <w:sz w:val="36"/>
          <w:szCs w:val="36"/>
        </w:rPr>
        <w:t>7</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学習方略（</w:t>
      </w:r>
      <w:r w:rsidRPr="00B225AE">
        <w:rPr>
          <w:b/>
          <w:sz w:val="36"/>
          <w:szCs w:val="36"/>
        </w:rPr>
        <w:t>Learning Strategy</w:t>
      </w:r>
      <w:r w:rsidRPr="00B225AE">
        <w:rPr>
          <w:rFonts w:hint="eastAsia"/>
          <w:b/>
          <w:sz w:val="36"/>
          <w:szCs w:val="36"/>
        </w:rPr>
        <w:t>）について・・</w:t>
      </w:r>
      <w:r w:rsidRPr="00B225AE">
        <w:rPr>
          <w:b/>
          <w:sz w:val="36"/>
          <w:szCs w:val="36"/>
        </w:rPr>
        <w:t>9</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評価表・・・・・・・・・・・・・・・・・</w:t>
      </w:r>
      <w:r w:rsidRPr="00B225AE">
        <w:rPr>
          <w:b/>
          <w:sz w:val="36"/>
          <w:szCs w:val="36"/>
        </w:rPr>
        <w:t xml:space="preserve"> 11</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症例の記録・・・・・・・・・・・・・・・</w:t>
      </w:r>
      <w:r w:rsidRPr="00B225AE">
        <w:rPr>
          <w:b/>
          <w:sz w:val="36"/>
          <w:szCs w:val="36"/>
        </w:rPr>
        <w:t xml:space="preserve"> 19</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学会発表・・・・・・・・・・・・・・・・</w:t>
      </w:r>
      <w:r w:rsidRPr="00B225AE">
        <w:rPr>
          <w:b/>
          <w:sz w:val="36"/>
          <w:szCs w:val="36"/>
        </w:rPr>
        <w:t xml:space="preserve"> 22</w:t>
      </w:r>
    </w:p>
    <w:p w:rsidR="00AA0999" w:rsidRPr="00B225AE" w:rsidRDefault="00AA0999" w:rsidP="00AA0999">
      <w:pPr>
        <w:pStyle w:val="a3"/>
        <w:numPr>
          <w:ilvl w:val="0"/>
          <w:numId w:val="1"/>
        </w:numPr>
        <w:ind w:leftChars="0"/>
        <w:jc w:val="left"/>
        <w:rPr>
          <w:b/>
          <w:sz w:val="36"/>
          <w:szCs w:val="36"/>
        </w:rPr>
      </w:pPr>
      <w:r w:rsidRPr="00B225AE">
        <w:rPr>
          <w:rFonts w:hint="eastAsia"/>
          <w:b/>
          <w:sz w:val="36"/>
          <w:szCs w:val="36"/>
        </w:rPr>
        <w:t>研究論文・・・・・・・・・・・・・・・・</w:t>
      </w:r>
      <w:r w:rsidRPr="00B225AE">
        <w:rPr>
          <w:b/>
          <w:sz w:val="36"/>
          <w:szCs w:val="36"/>
        </w:rPr>
        <w:t xml:space="preserve"> 25</w:t>
      </w:r>
    </w:p>
    <w:p w:rsidR="00AA0999" w:rsidRPr="00B225AE" w:rsidRDefault="00AA0999" w:rsidP="00AA0999">
      <w:pPr>
        <w:jc w:val="left"/>
        <w:rPr>
          <w:b/>
          <w:sz w:val="32"/>
          <w:szCs w:val="32"/>
        </w:rPr>
      </w:pPr>
      <w:r w:rsidRPr="00B225AE">
        <w:rPr>
          <w:b/>
          <w:sz w:val="36"/>
          <w:szCs w:val="36"/>
        </w:rPr>
        <w:t xml:space="preserve">9.  </w:t>
      </w:r>
      <w:r w:rsidRPr="00B225AE">
        <w:rPr>
          <w:rFonts w:hint="eastAsia"/>
          <w:b/>
          <w:sz w:val="36"/>
          <w:szCs w:val="36"/>
        </w:rPr>
        <w:t>付録</w:t>
      </w:r>
      <w:r w:rsidRPr="00B225AE">
        <w:rPr>
          <w:b/>
          <w:sz w:val="36"/>
          <w:szCs w:val="36"/>
        </w:rPr>
        <w:t xml:space="preserve"> </w:t>
      </w:r>
      <w:r w:rsidRPr="00B225AE">
        <w:rPr>
          <w:rFonts w:hint="eastAsia"/>
          <w:b/>
          <w:sz w:val="32"/>
          <w:szCs w:val="32"/>
        </w:rPr>
        <w:t>日本顎顔面インプラント学会認定専門医研修届</w:t>
      </w:r>
    </w:p>
    <w:p w:rsidR="00AA0999" w:rsidRPr="00B225AE" w:rsidRDefault="00AA0999" w:rsidP="00AA0999">
      <w:pPr>
        <w:jc w:val="left"/>
        <w:rPr>
          <w:b/>
          <w:sz w:val="36"/>
          <w:szCs w:val="36"/>
        </w:rPr>
      </w:pPr>
    </w:p>
    <w:p w:rsidR="00AA0999" w:rsidRPr="00B225AE" w:rsidRDefault="00AA0999" w:rsidP="00AA0999">
      <w:pPr>
        <w:jc w:val="left"/>
        <w:rPr>
          <w:b/>
          <w:sz w:val="36"/>
          <w:szCs w:val="36"/>
        </w:rPr>
      </w:pPr>
    </w:p>
    <w:p w:rsidR="00AA0999" w:rsidRPr="00B225AE" w:rsidRDefault="00AA0999" w:rsidP="00AA0999">
      <w:pPr>
        <w:jc w:val="left"/>
        <w:rPr>
          <w:b/>
          <w:sz w:val="36"/>
          <w:szCs w:val="36"/>
        </w:rPr>
      </w:pPr>
    </w:p>
    <w:p w:rsidR="00AA0999" w:rsidRPr="00B225AE" w:rsidRDefault="00AA0999" w:rsidP="00AA0999">
      <w:pPr>
        <w:jc w:val="left"/>
        <w:rPr>
          <w:b/>
          <w:sz w:val="36"/>
          <w:szCs w:val="36"/>
        </w:rPr>
      </w:pPr>
    </w:p>
    <w:p w:rsidR="00AA0999" w:rsidRPr="00B225AE" w:rsidRDefault="00AA0999" w:rsidP="00AA0999"/>
    <w:p w:rsidR="00AA0999" w:rsidRPr="00B225AE" w:rsidRDefault="00AA0999" w:rsidP="00AA0999">
      <w:pPr>
        <w:jc w:val="center"/>
        <w:rPr>
          <w:sz w:val="28"/>
          <w:szCs w:val="28"/>
        </w:rPr>
      </w:pPr>
      <w:r w:rsidRPr="00B225AE">
        <w:rPr>
          <w:rFonts w:hint="eastAsia"/>
          <w:sz w:val="28"/>
          <w:szCs w:val="28"/>
        </w:rPr>
        <w:t>１</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pStyle w:val="a3"/>
        <w:numPr>
          <w:ilvl w:val="0"/>
          <w:numId w:val="2"/>
        </w:numPr>
        <w:ind w:leftChars="0"/>
        <w:jc w:val="center"/>
        <w:rPr>
          <w:b/>
          <w:sz w:val="48"/>
          <w:szCs w:val="48"/>
        </w:rPr>
      </w:pPr>
      <w:r w:rsidRPr="00B225AE">
        <w:rPr>
          <w:rFonts w:hint="eastAsia"/>
          <w:b/>
          <w:sz w:val="48"/>
          <w:szCs w:val="48"/>
        </w:rPr>
        <w:t>はじめに</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 w:rsidR="00AA0999" w:rsidRPr="00B225AE" w:rsidRDefault="00AA0999" w:rsidP="00AA0999">
      <w:pPr>
        <w:jc w:val="center"/>
        <w:rPr>
          <w:sz w:val="28"/>
          <w:szCs w:val="28"/>
        </w:rPr>
      </w:pPr>
      <w:r w:rsidRPr="00B225AE">
        <w:rPr>
          <w:rFonts w:hint="eastAsia"/>
          <w:sz w:val="28"/>
          <w:szCs w:val="28"/>
        </w:rPr>
        <w:t>２</w:t>
      </w:r>
    </w:p>
    <w:p w:rsidR="00AA0999" w:rsidRPr="00B225AE" w:rsidRDefault="00AA0999" w:rsidP="00AA0999">
      <w:pPr>
        <w:spacing w:line="480" w:lineRule="auto"/>
        <w:rPr>
          <w:sz w:val="28"/>
          <w:szCs w:val="28"/>
        </w:rPr>
      </w:pPr>
      <w:r w:rsidRPr="00B225AE">
        <w:rPr>
          <w:rFonts w:hint="eastAsia"/>
        </w:rPr>
        <w:t xml:space="preserve">　</w:t>
      </w:r>
      <w:r w:rsidRPr="00B225AE">
        <w:rPr>
          <w:rFonts w:hint="eastAsia"/>
          <w:sz w:val="28"/>
          <w:szCs w:val="28"/>
        </w:rPr>
        <w:t>本研修カリキュラムは</w:t>
      </w:r>
      <w:r w:rsidRPr="00B225AE">
        <w:rPr>
          <w:sz w:val="28"/>
          <w:szCs w:val="28"/>
        </w:rPr>
        <w:t xml:space="preserve">, </w:t>
      </w:r>
      <w:r w:rsidRPr="00B225AE">
        <w:rPr>
          <w:rFonts w:hint="eastAsia"/>
          <w:sz w:val="28"/>
          <w:szCs w:val="28"/>
        </w:rPr>
        <w:t>公益社団法人</w:t>
      </w:r>
      <w:r w:rsidRPr="00B225AE">
        <w:rPr>
          <w:sz w:val="28"/>
          <w:szCs w:val="28"/>
        </w:rPr>
        <w:t xml:space="preserve"> </w:t>
      </w:r>
      <w:r w:rsidRPr="00B225AE">
        <w:rPr>
          <w:rFonts w:hint="eastAsia"/>
          <w:sz w:val="28"/>
          <w:szCs w:val="28"/>
        </w:rPr>
        <w:t>日本顎顔面インプラント学会</w:t>
      </w:r>
    </w:p>
    <w:p w:rsidR="00AA0999" w:rsidRPr="00B225AE" w:rsidRDefault="00AA0999" w:rsidP="00AA0999">
      <w:pPr>
        <w:spacing w:line="480" w:lineRule="auto"/>
        <w:rPr>
          <w:sz w:val="28"/>
          <w:szCs w:val="28"/>
        </w:rPr>
      </w:pPr>
      <w:r w:rsidRPr="00B225AE">
        <w:rPr>
          <w:rFonts w:hint="eastAsia"/>
          <w:sz w:val="28"/>
          <w:szCs w:val="28"/>
        </w:rPr>
        <w:t>専門医取得に必要な研修プログラムである</w:t>
      </w:r>
      <w:r w:rsidRPr="00B225AE">
        <w:rPr>
          <w:sz w:val="28"/>
          <w:szCs w:val="28"/>
        </w:rPr>
        <w:t xml:space="preserve">. </w:t>
      </w:r>
      <w:r w:rsidRPr="00B225AE">
        <w:rPr>
          <w:rFonts w:hint="eastAsia"/>
          <w:sz w:val="28"/>
          <w:szCs w:val="28"/>
        </w:rPr>
        <w:t xml:space="preserve">　本学会専門医受験に</w:t>
      </w:r>
    </w:p>
    <w:p w:rsidR="00AA0999" w:rsidRPr="00B225AE" w:rsidRDefault="00AA0999" w:rsidP="00AA0999">
      <w:pPr>
        <w:spacing w:line="480" w:lineRule="auto"/>
        <w:rPr>
          <w:sz w:val="28"/>
          <w:szCs w:val="28"/>
        </w:rPr>
      </w:pPr>
      <w:r w:rsidRPr="00B225AE">
        <w:rPr>
          <w:rFonts w:hint="eastAsia"/>
          <w:sz w:val="28"/>
          <w:szCs w:val="28"/>
        </w:rPr>
        <w:t>際しては</w:t>
      </w:r>
      <w:r w:rsidRPr="00B225AE">
        <w:rPr>
          <w:sz w:val="28"/>
          <w:szCs w:val="28"/>
        </w:rPr>
        <w:t xml:space="preserve">, </w:t>
      </w:r>
      <w:r w:rsidRPr="00B225AE">
        <w:rPr>
          <w:rFonts w:hint="eastAsia"/>
          <w:sz w:val="28"/>
          <w:szCs w:val="28"/>
        </w:rPr>
        <w:t>学会が認定した研修施設において本研修カリキュラムに則り</w:t>
      </w:r>
      <w:r w:rsidRPr="00B225AE">
        <w:rPr>
          <w:sz w:val="28"/>
          <w:szCs w:val="28"/>
        </w:rPr>
        <w:t xml:space="preserve">, </w:t>
      </w:r>
      <w:r w:rsidRPr="00B225AE">
        <w:rPr>
          <w:rFonts w:hint="eastAsia"/>
          <w:sz w:val="28"/>
          <w:szCs w:val="28"/>
        </w:rPr>
        <w:t>学会が定めた期間の研修を終えた者が申請できる</w:t>
      </w:r>
      <w:r w:rsidRPr="00B225AE">
        <w:rPr>
          <w:sz w:val="28"/>
          <w:szCs w:val="28"/>
        </w:rPr>
        <w:t>.</w:t>
      </w:r>
    </w:p>
    <w:p w:rsidR="00AA0999" w:rsidRPr="00B225AE" w:rsidRDefault="00AA0999" w:rsidP="00AA0999">
      <w:pPr>
        <w:spacing w:line="480" w:lineRule="auto"/>
        <w:rPr>
          <w:sz w:val="28"/>
          <w:szCs w:val="28"/>
        </w:rPr>
      </w:pPr>
      <w:r w:rsidRPr="00B225AE">
        <w:rPr>
          <w:rFonts w:hint="eastAsia"/>
          <w:sz w:val="28"/>
          <w:szCs w:val="28"/>
        </w:rPr>
        <w:t xml:space="preserve">　本学会の定款第</w:t>
      </w:r>
      <w:r w:rsidRPr="00B225AE">
        <w:rPr>
          <w:sz w:val="28"/>
          <w:szCs w:val="28"/>
        </w:rPr>
        <w:t>3</w:t>
      </w:r>
      <w:r w:rsidRPr="00B225AE">
        <w:rPr>
          <w:rFonts w:hint="eastAsia"/>
          <w:sz w:val="28"/>
          <w:szCs w:val="28"/>
        </w:rPr>
        <w:t>条に定めるように</w:t>
      </w:r>
      <w:r w:rsidRPr="00B225AE">
        <w:rPr>
          <w:sz w:val="28"/>
          <w:szCs w:val="28"/>
        </w:rPr>
        <w:t xml:space="preserve">, </w:t>
      </w:r>
      <w:r w:rsidRPr="00B225AE">
        <w:rPr>
          <w:rFonts w:hint="eastAsia"/>
          <w:sz w:val="28"/>
          <w:szCs w:val="28"/>
        </w:rPr>
        <w:t>口腔顎顔面領域におけるインプラントに関する基礎的並びに臨床的研究を推進し</w:t>
      </w:r>
      <w:r w:rsidRPr="00B225AE">
        <w:rPr>
          <w:sz w:val="28"/>
          <w:szCs w:val="28"/>
        </w:rPr>
        <w:t xml:space="preserve">, </w:t>
      </w:r>
      <w:r w:rsidRPr="00B225AE">
        <w:rPr>
          <w:rFonts w:hint="eastAsia"/>
          <w:sz w:val="28"/>
          <w:szCs w:val="28"/>
        </w:rPr>
        <w:t>この領域における</w:t>
      </w:r>
    </w:p>
    <w:p w:rsidR="00AA0999" w:rsidRPr="00B225AE" w:rsidRDefault="00AA0999" w:rsidP="00AA0999">
      <w:pPr>
        <w:spacing w:line="480" w:lineRule="auto"/>
        <w:rPr>
          <w:sz w:val="28"/>
          <w:szCs w:val="28"/>
        </w:rPr>
      </w:pPr>
      <w:r w:rsidRPr="00B225AE">
        <w:rPr>
          <w:rFonts w:hint="eastAsia"/>
          <w:sz w:val="28"/>
          <w:szCs w:val="28"/>
        </w:rPr>
        <w:t>口腔顎顔面外科を基盤とした正しいインプラントの知識と国民から信頼される良質なインプラント治療の普及を図り</w:t>
      </w:r>
      <w:r w:rsidRPr="00B225AE">
        <w:rPr>
          <w:sz w:val="28"/>
          <w:szCs w:val="28"/>
        </w:rPr>
        <w:t xml:space="preserve">, </w:t>
      </w:r>
      <w:r w:rsidRPr="00B225AE">
        <w:rPr>
          <w:rFonts w:hint="eastAsia"/>
          <w:sz w:val="28"/>
          <w:szCs w:val="28"/>
        </w:rPr>
        <w:t>もって我が国の学術の</w:t>
      </w:r>
      <w:r w:rsidRPr="00B225AE">
        <w:rPr>
          <w:sz w:val="28"/>
          <w:szCs w:val="28"/>
        </w:rPr>
        <w:br/>
      </w:r>
      <w:r w:rsidRPr="00B225AE">
        <w:rPr>
          <w:rFonts w:hint="eastAsia"/>
          <w:sz w:val="28"/>
          <w:szCs w:val="28"/>
        </w:rPr>
        <w:t>発展と口腔機能の回復による国民の健康増進に寄与するための専門医の育成を目指すものである</w:t>
      </w:r>
      <w:r w:rsidRPr="00B225AE">
        <w:rPr>
          <w:sz w:val="28"/>
          <w:szCs w:val="28"/>
        </w:rPr>
        <w:t xml:space="preserve">. </w:t>
      </w:r>
    </w:p>
    <w:p w:rsidR="00AA0999" w:rsidRPr="00B225AE" w:rsidRDefault="00AA0999" w:rsidP="00AA0999">
      <w:pPr>
        <w:spacing w:line="480" w:lineRule="auto"/>
        <w:rPr>
          <w:sz w:val="28"/>
          <w:szCs w:val="28"/>
        </w:rPr>
      </w:pPr>
    </w:p>
    <w:p w:rsidR="00AA0999" w:rsidRPr="00B225AE" w:rsidRDefault="00AA0999" w:rsidP="00AA0999">
      <w:pPr>
        <w:spacing w:line="480" w:lineRule="auto"/>
        <w:rPr>
          <w:sz w:val="28"/>
          <w:szCs w:val="28"/>
        </w:rPr>
      </w:pPr>
    </w:p>
    <w:p w:rsidR="00AA0999" w:rsidRPr="00B225AE" w:rsidRDefault="00AA0999" w:rsidP="00AA0999">
      <w:pPr>
        <w:spacing w:line="480" w:lineRule="auto"/>
        <w:jc w:val="right"/>
        <w:rPr>
          <w:sz w:val="28"/>
          <w:szCs w:val="28"/>
        </w:rPr>
      </w:pPr>
      <w:r w:rsidRPr="00B225AE">
        <w:rPr>
          <w:sz w:val="28"/>
          <w:szCs w:val="28"/>
        </w:rPr>
        <w:t>2016</w:t>
      </w:r>
      <w:r w:rsidRPr="00B225AE">
        <w:rPr>
          <w:rFonts w:hint="eastAsia"/>
          <w:sz w:val="28"/>
          <w:szCs w:val="28"/>
        </w:rPr>
        <w:t>年</w:t>
      </w:r>
      <w:r w:rsidRPr="00B225AE">
        <w:rPr>
          <w:sz w:val="28"/>
          <w:szCs w:val="28"/>
        </w:rPr>
        <w:t>4</w:t>
      </w:r>
      <w:r w:rsidRPr="00B225AE">
        <w:rPr>
          <w:rFonts w:hint="eastAsia"/>
          <w:sz w:val="28"/>
          <w:szCs w:val="28"/>
        </w:rPr>
        <w:t>月</w:t>
      </w:r>
    </w:p>
    <w:p w:rsidR="00AA0999" w:rsidRPr="00B225AE" w:rsidRDefault="00AA0999" w:rsidP="00AA0999">
      <w:pPr>
        <w:jc w:val="right"/>
        <w:rPr>
          <w:sz w:val="28"/>
          <w:szCs w:val="28"/>
        </w:rPr>
      </w:pPr>
      <w:r w:rsidRPr="00B225AE">
        <w:rPr>
          <w:rFonts w:hint="eastAsia"/>
          <w:sz w:val="28"/>
          <w:szCs w:val="28"/>
        </w:rPr>
        <w:t>公益社団法人</w:t>
      </w:r>
      <w:r w:rsidRPr="00B225AE">
        <w:rPr>
          <w:sz w:val="28"/>
          <w:szCs w:val="28"/>
        </w:rPr>
        <w:t xml:space="preserve"> </w:t>
      </w:r>
      <w:r w:rsidRPr="00B225AE">
        <w:rPr>
          <w:rFonts w:hint="eastAsia"/>
          <w:sz w:val="28"/>
          <w:szCs w:val="28"/>
        </w:rPr>
        <w:t>日本顎顔面インプラント学会</w:t>
      </w:r>
    </w:p>
    <w:p w:rsidR="00AA0999" w:rsidRPr="00B225AE" w:rsidRDefault="00AA0999" w:rsidP="00AA0999">
      <w:pPr>
        <w:jc w:val="right"/>
        <w:rPr>
          <w:sz w:val="28"/>
          <w:szCs w:val="28"/>
        </w:rPr>
      </w:pPr>
      <w:r w:rsidRPr="00B225AE">
        <w:rPr>
          <w:rFonts w:hint="eastAsia"/>
          <w:sz w:val="28"/>
          <w:szCs w:val="28"/>
        </w:rPr>
        <w:t xml:space="preserve">理事長　</w:t>
      </w:r>
      <w:r w:rsidRPr="00B225AE">
        <w:rPr>
          <w:rFonts w:asciiTheme="minorEastAsia" w:hAnsiTheme="minorEastAsia" w:hint="eastAsia"/>
          <w:sz w:val="28"/>
          <w:szCs w:val="28"/>
        </w:rPr>
        <w:t>瀬戸</w:t>
      </w:r>
      <w:r w:rsidRPr="00B225AE">
        <w:rPr>
          <w:rFonts w:asciiTheme="minorEastAsia" w:hAnsiTheme="minorEastAsia" w:cs="ヒラギノ角ゴ ProN W3" w:hint="eastAsia"/>
          <w:kern w:val="0"/>
          <w:sz w:val="28"/>
          <w:szCs w:val="28"/>
        </w:rPr>
        <w:t>晥一</w:t>
      </w:r>
    </w:p>
    <w:p w:rsidR="00AA0999" w:rsidRPr="00B225AE" w:rsidRDefault="00AA0999" w:rsidP="00AA0999">
      <w:pPr>
        <w:rPr>
          <w:b/>
          <w:sz w:val="48"/>
          <w:szCs w:val="4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rFonts w:hint="eastAsia"/>
          <w:sz w:val="28"/>
          <w:szCs w:val="28"/>
        </w:rPr>
        <w:t>３</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r w:rsidRPr="00B225AE">
        <w:rPr>
          <w:b/>
          <w:sz w:val="48"/>
          <w:szCs w:val="48"/>
        </w:rPr>
        <w:t xml:space="preserve">2. </w:t>
      </w:r>
      <w:r w:rsidRPr="00B225AE">
        <w:rPr>
          <w:rFonts w:hint="eastAsia"/>
          <w:b/>
          <w:sz w:val="48"/>
          <w:szCs w:val="48"/>
        </w:rPr>
        <w:t>目的と使用方法</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rFonts w:hint="eastAsia"/>
          <w:sz w:val="28"/>
          <w:szCs w:val="28"/>
        </w:rPr>
        <w:t>４</w:t>
      </w:r>
    </w:p>
    <w:p w:rsidR="00AA0999" w:rsidRPr="00B225AE" w:rsidRDefault="00AA0999" w:rsidP="00AA0999">
      <w:pPr>
        <w:jc w:val="left"/>
        <w:rPr>
          <w:sz w:val="28"/>
          <w:szCs w:val="28"/>
        </w:rPr>
      </w:pPr>
      <w:r w:rsidRPr="00B225AE">
        <w:rPr>
          <w:rFonts w:hint="eastAsia"/>
          <w:sz w:val="28"/>
          <w:szCs w:val="28"/>
        </w:rPr>
        <w:t>Ⅰ</w:t>
      </w:r>
      <w:r w:rsidRPr="00B225AE">
        <w:rPr>
          <w:sz w:val="28"/>
          <w:szCs w:val="28"/>
        </w:rPr>
        <w:t xml:space="preserve">. </w:t>
      </w:r>
      <w:r w:rsidRPr="00B225AE">
        <w:rPr>
          <w:rFonts w:hint="eastAsia"/>
          <w:sz w:val="28"/>
          <w:szCs w:val="28"/>
        </w:rPr>
        <w:t>目的と使用方法</w:t>
      </w:r>
    </w:p>
    <w:p w:rsidR="00AA0999" w:rsidRPr="00B225AE" w:rsidRDefault="00AA0999" w:rsidP="00AA0999">
      <w:pPr>
        <w:jc w:val="left"/>
        <w:rPr>
          <w:sz w:val="28"/>
          <w:szCs w:val="28"/>
        </w:rPr>
      </w:pPr>
    </w:p>
    <w:p w:rsidR="00AA0999" w:rsidRPr="00B225AE" w:rsidRDefault="00AA0999" w:rsidP="00AA0999">
      <w:pPr>
        <w:jc w:val="left"/>
        <w:rPr>
          <w:rFonts w:asciiTheme="minorEastAsia" w:hAnsiTheme="minorEastAsia"/>
          <w:sz w:val="28"/>
          <w:szCs w:val="28"/>
        </w:rPr>
      </w:pPr>
      <w:r w:rsidRPr="00B225AE">
        <w:rPr>
          <w:rFonts w:hint="eastAsia"/>
          <w:sz w:val="28"/>
          <w:szCs w:val="28"/>
        </w:rPr>
        <w:t xml:space="preserve">　研修手帳は自己研修を目的としたも</w:t>
      </w:r>
      <w:r w:rsidRPr="00B225AE">
        <w:rPr>
          <w:rFonts w:asciiTheme="minorEastAsia" w:hAnsiTheme="minorEastAsia" w:hint="eastAsia"/>
          <w:sz w:val="28"/>
          <w:szCs w:val="28"/>
        </w:rPr>
        <w:t>ので</w:t>
      </w:r>
      <w:r w:rsidRPr="00B225AE">
        <w:rPr>
          <w:rFonts w:asciiTheme="minorEastAsia" w:hAnsiTheme="minorEastAsia"/>
          <w:sz w:val="28"/>
          <w:szCs w:val="28"/>
        </w:rPr>
        <w:t xml:space="preserve">, </w:t>
      </w:r>
      <w:r w:rsidRPr="00B225AE">
        <w:rPr>
          <w:rFonts w:asciiTheme="minorEastAsia" w:hAnsiTheme="minorEastAsia" w:hint="eastAsia"/>
          <w:sz w:val="28"/>
          <w:szCs w:val="28"/>
        </w:rPr>
        <w:t>ここに記録する症例は自分が経験したインプラントの全症例である．</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研修手帳の最後に示した「研修目標と評価表」は年に数回その全項目を見渡し</w:t>
      </w:r>
      <w:r w:rsidRPr="00B225AE">
        <w:rPr>
          <w:rFonts w:asciiTheme="minorEastAsia" w:hAnsiTheme="minorEastAsia"/>
          <w:sz w:val="28"/>
          <w:szCs w:val="28"/>
        </w:rPr>
        <w:t xml:space="preserve">, </w:t>
      </w:r>
      <w:r w:rsidRPr="00B225AE">
        <w:rPr>
          <w:rFonts w:asciiTheme="minorEastAsia" w:hAnsiTheme="minorEastAsia" w:hint="eastAsia"/>
          <w:sz w:val="28"/>
          <w:szCs w:val="28"/>
        </w:rPr>
        <w:t>自己評価を試みるだけでなく</w:t>
      </w:r>
      <w:r w:rsidRPr="00B225AE">
        <w:rPr>
          <w:rFonts w:asciiTheme="minorEastAsia" w:hAnsiTheme="minorEastAsia"/>
          <w:sz w:val="28"/>
          <w:szCs w:val="28"/>
        </w:rPr>
        <w:t xml:space="preserve">, </w:t>
      </w:r>
      <w:r w:rsidRPr="00B225AE">
        <w:rPr>
          <w:rFonts w:asciiTheme="minorEastAsia" w:hAnsiTheme="minorEastAsia" w:hint="eastAsia"/>
          <w:sz w:val="28"/>
          <w:szCs w:val="28"/>
        </w:rPr>
        <w:t>指導者の評価も受け</w:t>
      </w:r>
      <w:r w:rsidRPr="00B225AE">
        <w:rPr>
          <w:rFonts w:asciiTheme="minorEastAsia" w:hAnsiTheme="minorEastAsia"/>
          <w:sz w:val="28"/>
          <w:szCs w:val="28"/>
        </w:rPr>
        <w:t xml:space="preserve">, </w:t>
      </w:r>
      <w:r w:rsidRPr="00B225AE">
        <w:rPr>
          <w:rFonts w:asciiTheme="minorEastAsia" w:hAnsiTheme="minorEastAsia" w:hint="eastAsia"/>
          <w:sz w:val="28"/>
          <w:szCs w:val="28"/>
        </w:rPr>
        <w:t>研修の不足している箇所を確認し補足してほしい</w:t>
      </w:r>
      <w:r w:rsidRPr="00B225AE">
        <w:rPr>
          <w:rFonts w:asciiTheme="minorEastAsia" w:hAnsiTheme="minorEastAsia"/>
          <w:sz w:val="28"/>
          <w:szCs w:val="28"/>
        </w:rPr>
        <w:t xml:space="preserve">.  </w:t>
      </w:r>
      <w:r w:rsidRPr="00B225AE">
        <w:rPr>
          <w:rFonts w:asciiTheme="minorEastAsia" w:hAnsiTheme="minorEastAsia" w:hint="eastAsia"/>
          <w:sz w:val="28"/>
          <w:szCs w:val="28"/>
        </w:rPr>
        <w:t>学会発表や研究論文などはその都度記録しておくことが望ましい．</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日本顎顔面インプラント学会認定専門医試験の際に</w:t>
      </w:r>
      <w:r w:rsidRPr="00B225AE">
        <w:rPr>
          <w:rFonts w:asciiTheme="minorEastAsia" w:hAnsiTheme="minorEastAsia"/>
          <w:sz w:val="28"/>
          <w:szCs w:val="28"/>
        </w:rPr>
        <w:t xml:space="preserve">, </w:t>
      </w:r>
      <w:r w:rsidRPr="00B225AE">
        <w:rPr>
          <w:rFonts w:asciiTheme="minorEastAsia" w:hAnsiTheme="minorEastAsia" w:hint="eastAsia"/>
          <w:sz w:val="28"/>
          <w:szCs w:val="28"/>
        </w:rPr>
        <w:t>研修実績および症例記録として本研修手帳の提出を求める</w:t>
      </w:r>
      <w:r w:rsidRPr="00B225AE">
        <w:rPr>
          <w:rFonts w:asciiTheme="minorEastAsia" w:hAnsiTheme="minorEastAsia"/>
          <w:sz w:val="28"/>
          <w:szCs w:val="28"/>
        </w:rPr>
        <w:t>.</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Ⅱ</w:t>
      </w:r>
      <w:r w:rsidRPr="00B225AE">
        <w:rPr>
          <w:rFonts w:asciiTheme="minorEastAsia" w:hAnsiTheme="minorEastAsia"/>
          <w:sz w:val="28"/>
          <w:szCs w:val="28"/>
        </w:rPr>
        <w:t xml:space="preserve">. </w:t>
      </w:r>
      <w:r w:rsidRPr="00B225AE">
        <w:rPr>
          <w:rFonts w:asciiTheme="minorEastAsia" w:hAnsiTheme="minorEastAsia" w:hint="eastAsia"/>
          <w:sz w:val="28"/>
          <w:szCs w:val="28"/>
        </w:rPr>
        <w:t>研修手帳の構成と記入法</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1. </w:t>
      </w:r>
      <w:r w:rsidRPr="00B225AE">
        <w:rPr>
          <w:rFonts w:asciiTheme="minorEastAsia" w:hAnsiTheme="minorEastAsia" w:hint="eastAsia"/>
          <w:sz w:val="28"/>
          <w:szCs w:val="28"/>
        </w:rPr>
        <w:t>研修手帳の構成</w:t>
      </w:r>
    </w:p>
    <w:p w:rsidR="00AA0999" w:rsidRPr="00B225AE" w:rsidRDefault="00AA0999" w:rsidP="00AA0999">
      <w:pPr>
        <w:ind w:leftChars="177" w:left="372"/>
        <w:jc w:val="left"/>
        <w:rPr>
          <w:rFonts w:asciiTheme="minorEastAsia" w:hAnsiTheme="minorEastAsia"/>
          <w:sz w:val="28"/>
          <w:szCs w:val="28"/>
        </w:rPr>
      </w:pPr>
      <w:r w:rsidRPr="00B225AE">
        <w:rPr>
          <w:rFonts w:asciiTheme="minorEastAsia" w:hAnsiTheme="minorEastAsia" w:hint="eastAsia"/>
          <w:sz w:val="28"/>
          <w:szCs w:val="28"/>
        </w:rPr>
        <w:t>本手帳は以下のものから構成されている．</w:t>
      </w:r>
    </w:p>
    <w:p w:rsidR="00AA0999" w:rsidRPr="00B225AE" w:rsidRDefault="00AA0999" w:rsidP="00AA0999">
      <w:pPr>
        <w:pStyle w:val="a3"/>
        <w:numPr>
          <w:ilvl w:val="0"/>
          <w:numId w:val="3"/>
        </w:numPr>
        <w:ind w:leftChars="177" w:left="809" w:hanging="437"/>
        <w:jc w:val="left"/>
        <w:rPr>
          <w:rFonts w:asciiTheme="minorEastAsia" w:eastAsiaTheme="minorEastAsia" w:hAnsiTheme="minorEastAsia"/>
          <w:sz w:val="28"/>
          <w:szCs w:val="28"/>
        </w:rPr>
      </w:pPr>
      <w:r w:rsidRPr="00B225AE">
        <w:rPr>
          <w:rFonts w:asciiTheme="minorEastAsia" w:eastAsiaTheme="minorEastAsia" w:hAnsiTheme="minorEastAsia" w:hint="eastAsia"/>
          <w:sz w:val="28"/>
          <w:szCs w:val="28"/>
        </w:rPr>
        <w:t>学習方略（</w:t>
      </w:r>
      <w:r w:rsidRPr="00B225AE">
        <w:rPr>
          <w:rFonts w:asciiTheme="minorEastAsia" w:eastAsiaTheme="minorEastAsia" w:hAnsiTheme="minorEastAsia"/>
          <w:sz w:val="28"/>
          <w:szCs w:val="28"/>
        </w:rPr>
        <w:t>Learning Strategy</w:t>
      </w:r>
      <w:r w:rsidRPr="00B225AE">
        <w:rPr>
          <w:rFonts w:asciiTheme="minorEastAsia" w:eastAsiaTheme="minorEastAsia" w:hAnsiTheme="minorEastAsia" w:hint="eastAsia"/>
          <w:sz w:val="28"/>
          <w:szCs w:val="28"/>
        </w:rPr>
        <w:t>）</w:t>
      </w:r>
    </w:p>
    <w:p w:rsidR="00AA0999" w:rsidRPr="00B225AE" w:rsidRDefault="00AA0999" w:rsidP="00AA0999">
      <w:pPr>
        <w:pStyle w:val="a3"/>
        <w:numPr>
          <w:ilvl w:val="0"/>
          <w:numId w:val="3"/>
        </w:numPr>
        <w:ind w:leftChars="177" w:left="798" w:hanging="426"/>
        <w:jc w:val="left"/>
        <w:rPr>
          <w:rFonts w:asciiTheme="minorEastAsia" w:eastAsiaTheme="minorEastAsia" w:hAnsiTheme="minorEastAsia"/>
          <w:sz w:val="28"/>
          <w:szCs w:val="28"/>
        </w:rPr>
      </w:pPr>
      <w:r w:rsidRPr="00B225AE">
        <w:rPr>
          <w:rFonts w:asciiTheme="minorEastAsia" w:eastAsiaTheme="minorEastAsia" w:hAnsiTheme="minorEastAsia" w:hint="eastAsia"/>
          <w:sz w:val="28"/>
          <w:szCs w:val="28"/>
        </w:rPr>
        <w:t>症例の記録</w:t>
      </w:r>
    </w:p>
    <w:p w:rsidR="00AA0999" w:rsidRPr="00B225AE" w:rsidRDefault="00AA0999" w:rsidP="00AA0999">
      <w:pPr>
        <w:pStyle w:val="a3"/>
        <w:numPr>
          <w:ilvl w:val="0"/>
          <w:numId w:val="3"/>
        </w:numPr>
        <w:ind w:leftChars="177" w:left="798" w:hanging="426"/>
        <w:jc w:val="left"/>
        <w:rPr>
          <w:rFonts w:asciiTheme="minorEastAsia" w:eastAsiaTheme="minorEastAsia" w:hAnsiTheme="minorEastAsia"/>
          <w:sz w:val="28"/>
          <w:szCs w:val="28"/>
        </w:rPr>
      </w:pPr>
      <w:r w:rsidRPr="00B225AE">
        <w:rPr>
          <w:rFonts w:asciiTheme="minorEastAsia" w:eastAsiaTheme="minorEastAsia" w:hAnsiTheme="minorEastAsia" w:hint="eastAsia"/>
          <w:sz w:val="28"/>
          <w:szCs w:val="28"/>
        </w:rPr>
        <w:t>学会発表</w:t>
      </w:r>
    </w:p>
    <w:p w:rsidR="00AA0999" w:rsidRPr="00B225AE" w:rsidRDefault="00AA0999" w:rsidP="00AA0999">
      <w:pPr>
        <w:pStyle w:val="a3"/>
        <w:numPr>
          <w:ilvl w:val="0"/>
          <w:numId w:val="3"/>
        </w:numPr>
        <w:ind w:leftChars="177" w:left="798" w:hanging="426"/>
        <w:jc w:val="left"/>
        <w:rPr>
          <w:rFonts w:asciiTheme="minorEastAsia" w:eastAsiaTheme="minorEastAsia" w:hAnsiTheme="minorEastAsia"/>
          <w:sz w:val="28"/>
          <w:szCs w:val="28"/>
        </w:rPr>
      </w:pPr>
      <w:r w:rsidRPr="00B225AE">
        <w:rPr>
          <w:rFonts w:asciiTheme="minorEastAsia" w:eastAsiaTheme="minorEastAsia" w:hAnsiTheme="minorEastAsia" w:hint="eastAsia"/>
          <w:sz w:val="28"/>
          <w:szCs w:val="28"/>
        </w:rPr>
        <w:t>研究論文</w:t>
      </w:r>
    </w:p>
    <w:p w:rsidR="00AA0999" w:rsidRPr="00B225AE" w:rsidRDefault="00AA0999" w:rsidP="00AA0999">
      <w:pPr>
        <w:pStyle w:val="a3"/>
        <w:numPr>
          <w:ilvl w:val="0"/>
          <w:numId w:val="3"/>
        </w:numPr>
        <w:ind w:leftChars="177" w:left="798" w:hanging="426"/>
        <w:jc w:val="left"/>
        <w:rPr>
          <w:rFonts w:asciiTheme="minorEastAsia" w:eastAsiaTheme="minorEastAsia" w:hAnsiTheme="minorEastAsia"/>
          <w:sz w:val="28"/>
          <w:szCs w:val="28"/>
        </w:rPr>
      </w:pPr>
      <w:r w:rsidRPr="00B225AE">
        <w:rPr>
          <w:rFonts w:asciiTheme="minorEastAsia" w:eastAsiaTheme="minorEastAsia" w:hAnsiTheme="minorEastAsia" w:hint="eastAsia"/>
          <w:sz w:val="28"/>
          <w:szCs w:val="28"/>
        </w:rPr>
        <w:t>研修目標と評価表</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2. </w:t>
      </w:r>
      <w:r w:rsidRPr="00B225AE">
        <w:rPr>
          <w:rFonts w:asciiTheme="minorEastAsia" w:hAnsiTheme="minorEastAsia" w:hint="eastAsia"/>
          <w:sz w:val="28"/>
          <w:szCs w:val="28"/>
        </w:rPr>
        <w:t>記入法</w:t>
      </w:r>
    </w:p>
    <w:p w:rsidR="00AA0999" w:rsidRPr="00B225AE" w:rsidRDefault="00AA0999" w:rsidP="00AA0999">
      <w:pPr>
        <w:ind w:leftChars="177" w:left="372"/>
        <w:jc w:val="left"/>
        <w:rPr>
          <w:rFonts w:asciiTheme="minorEastAsia" w:hAnsiTheme="minorEastAsia"/>
          <w:sz w:val="28"/>
          <w:szCs w:val="28"/>
        </w:rPr>
      </w:pPr>
      <w:r w:rsidRPr="00B225AE">
        <w:rPr>
          <w:rFonts w:asciiTheme="minorEastAsia" w:hAnsiTheme="minorEastAsia"/>
          <w:sz w:val="28"/>
          <w:szCs w:val="28"/>
        </w:rPr>
        <w:t>1</w:t>
      </w:r>
      <w:r w:rsidRPr="00B225AE">
        <w:rPr>
          <w:rFonts w:asciiTheme="minorEastAsia" w:hAnsiTheme="minorEastAsia" w:hint="eastAsia"/>
          <w:sz w:val="28"/>
          <w:szCs w:val="28"/>
        </w:rPr>
        <w:t>）</w:t>
      </w:r>
      <w:r w:rsidRPr="00B225AE">
        <w:rPr>
          <w:rFonts w:asciiTheme="minorEastAsia" w:hAnsiTheme="minorEastAsia" w:hint="eastAsia"/>
          <w:b/>
          <w:sz w:val="28"/>
          <w:szCs w:val="28"/>
        </w:rPr>
        <w:t>症例の記録</w:t>
      </w:r>
      <w:r w:rsidRPr="00B225AE">
        <w:rPr>
          <w:rFonts w:asciiTheme="minorEastAsia" w:hAnsiTheme="minorEastAsia" w:hint="eastAsia"/>
          <w:sz w:val="28"/>
          <w:szCs w:val="28"/>
        </w:rPr>
        <w:t xml:space="preserve">　</w:t>
      </w:r>
    </w:p>
    <w:p w:rsidR="00AA0999" w:rsidRPr="00B225AE" w:rsidRDefault="00AA0999" w:rsidP="00AA0999">
      <w:pPr>
        <w:ind w:leftChars="354" w:left="743"/>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各自が経験した症例について症例番号</w:t>
      </w:r>
      <w:r w:rsidRPr="00B225AE">
        <w:rPr>
          <w:rFonts w:asciiTheme="minorEastAsia" w:hAnsiTheme="minorEastAsia"/>
          <w:sz w:val="28"/>
          <w:szCs w:val="28"/>
        </w:rPr>
        <w:t xml:space="preserve">, </w:t>
      </w:r>
      <w:r w:rsidRPr="00B225AE">
        <w:rPr>
          <w:rFonts w:asciiTheme="minorEastAsia" w:hAnsiTheme="minorEastAsia" w:hint="eastAsia"/>
          <w:sz w:val="28"/>
          <w:szCs w:val="28"/>
        </w:rPr>
        <w:t>日付</w:t>
      </w:r>
      <w:r w:rsidRPr="00B225AE">
        <w:rPr>
          <w:rFonts w:asciiTheme="minorEastAsia" w:hAnsiTheme="minorEastAsia"/>
          <w:sz w:val="28"/>
          <w:szCs w:val="28"/>
        </w:rPr>
        <w:t xml:space="preserve">, </w:t>
      </w:r>
      <w:r w:rsidRPr="00B225AE">
        <w:rPr>
          <w:rFonts w:asciiTheme="minorEastAsia" w:hAnsiTheme="minorEastAsia" w:hint="eastAsia"/>
          <w:sz w:val="28"/>
          <w:szCs w:val="28"/>
        </w:rPr>
        <w:t>年齢</w:t>
      </w:r>
      <w:r w:rsidRPr="00B225AE">
        <w:rPr>
          <w:rFonts w:asciiTheme="minorEastAsia" w:hAnsiTheme="minorEastAsia"/>
          <w:sz w:val="28"/>
          <w:szCs w:val="28"/>
        </w:rPr>
        <w:t xml:space="preserve">, </w:t>
      </w:r>
      <w:r w:rsidRPr="00B225AE">
        <w:rPr>
          <w:rFonts w:asciiTheme="minorEastAsia" w:hAnsiTheme="minorEastAsia" w:hint="eastAsia"/>
          <w:sz w:val="28"/>
          <w:szCs w:val="28"/>
        </w:rPr>
        <w:t>欠損部位</w:t>
      </w:r>
      <w:r w:rsidRPr="00B225AE">
        <w:rPr>
          <w:rFonts w:asciiTheme="minorEastAsia" w:hAnsiTheme="minorEastAsia"/>
          <w:sz w:val="28"/>
          <w:szCs w:val="28"/>
        </w:rPr>
        <w:t xml:space="preserve">, </w:t>
      </w:r>
      <w:r w:rsidRPr="00B225AE">
        <w:rPr>
          <w:rFonts w:asciiTheme="minorEastAsia" w:hAnsiTheme="minorEastAsia" w:hint="eastAsia"/>
          <w:sz w:val="28"/>
          <w:szCs w:val="28"/>
        </w:rPr>
        <w:t>埋入方法・本数</w:t>
      </w:r>
      <w:r w:rsidRPr="00B225AE">
        <w:rPr>
          <w:rFonts w:asciiTheme="minorEastAsia" w:hAnsiTheme="minorEastAsia"/>
          <w:sz w:val="28"/>
          <w:szCs w:val="28"/>
        </w:rPr>
        <w:t xml:space="preserve">, </w:t>
      </w:r>
      <w:r w:rsidRPr="00B225AE">
        <w:rPr>
          <w:rFonts w:asciiTheme="minorEastAsia" w:hAnsiTheme="minorEastAsia" w:hint="eastAsia"/>
          <w:sz w:val="28"/>
          <w:szCs w:val="28"/>
        </w:rPr>
        <w:t>インプラント治療に伴う外科処置</w:t>
      </w:r>
      <w:r w:rsidRPr="00B225AE">
        <w:rPr>
          <w:rFonts w:asciiTheme="minorEastAsia" w:hAnsiTheme="minorEastAsia"/>
          <w:sz w:val="28"/>
          <w:szCs w:val="28"/>
        </w:rPr>
        <w:t xml:space="preserve">, </w:t>
      </w:r>
      <w:r w:rsidRPr="00B225AE">
        <w:rPr>
          <w:rFonts w:asciiTheme="minorEastAsia" w:hAnsiTheme="minorEastAsia" w:hint="eastAsia"/>
          <w:sz w:val="28"/>
          <w:szCs w:val="28"/>
        </w:rPr>
        <w:t>補綴方法について記載する</w:t>
      </w:r>
      <w:r w:rsidRPr="00B225AE">
        <w:rPr>
          <w:rFonts w:asciiTheme="minorEastAsia" w:hAnsiTheme="minorEastAsia"/>
          <w:sz w:val="28"/>
          <w:szCs w:val="28"/>
        </w:rPr>
        <w:t xml:space="preserve">.  </w:t>
      </w:r>
    </w:p>
    <w:p w:rsidR="00AA0999" w:rsidRPr="00B225AE" w:rsidRDefault="00AA0999" w:rsidP="00AA0999">
      <w:pPr>
        <w:ind w:leftChars="177" w:left="372"/>
        <w:jc w:val="left"/>
        <w:rPr>
          <w:rFonts w:asciiTheme="minorEastAsia" w:hAnsiTheme="minorEastAsia"/>
          <w:sz w:val="28"/>
          <w:szCs w:val="28"/>
        </w:rPr>
      </w:pPr>
      <w:r w:rsidRPr="00B225AE">
        <w:rPr>
          <w:rFonts w:asciiTheme="minorEastAsia" w:hAnsiTheme="minorEastAsia"/>
          <w:sz w:val="28"/>
          <w:szCs w:val="28"/>
        </w:rPr>
        <w:t>2</w:t>
      </w:r>
      <w:r w:rsidRPr="00B225AE">
        <w:rPr>
          <w:rFonts w:asciiTheme="minorEastAsia" w:hAnsiTheme="minorEastAsia" w:hint="eastAsia"/>
          <w:sz w:val="28"/>
          <w:szCs w:val="28"/>
        </w:rPr>
        <w:t>）</w:t>
      </w:r>
      <w:r w:rsidRPr="00B225AE">
        <w:rPr>
          <w:rFonts w:asciiTheme="minorEastAsia" w:hAnsiTheme="minorEastAsia" w:hint="eastAsia"/>
          <w:b/>
          <w:sz w:val="28"/>
          <w:szCs w:val="28"/>
        </w:rPr>
        <w:t>学会発表・研究論文</w:t>
      </w:r>
      <w:r w:rsidRPr="00B225AE">
        <w:rPr>
          <w:rFonts w:asciiTheme="minorEastAsia" w:hAnsiTheme="minorEastAsia" w:hint="eastAsia"/>
          <w:sz w:val="28"/>
          <w:szCs w:val="28"/>
        </w:rPr>
        <w:t xml:space="preserve">　</w:t>
      </w:r>
    </w:p>
    <w:p w:rsidR="00AA0999" w:rsidRPr="00B225AE" w:rsidRDefault="00AA0999" w:rsidP="00AA0999">
      <w:pPr>
        <w:ind w:leftChars="354" w:left="743"/>
        <w:jc w:val="left"/>
        <w:rPr>
          <w:rFonts w:asciiTheme="minorEastAsia" w:hAnsiTheme="minorEastAsia"/>
          <w:sz w:val="28"/>
          <w:szCs w:val="28"/>
        </w:rPr>
      </w:pPr>
      <w:r w:rsidRPr="00B225AE">
        <w:rPr>
          <w:rFonts w:asciiTheme="minorEastAsia" w:hAnsiTheme="minorEastAsia" w:hint="eastAsia"/>
          <w:sz w:val="28"/>
          <w:szCs w:val="28"/>
        </w:rPr>
        <w:t xml:space="preserve">　各自が行ったインプラント治療に関する学会発表および研究論文を記載する．</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center"/>
      </w:pPr>
      <w:r w:rsidRPr="00B225AE">
        <w:rPr>
          <w:rFonts w:hint="eastAsia"/>
        </w:rPr>
        <w:t>５</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Ⅲ.</w:t>
      </w:r>
      <w:r w:rsidRPr="00B225AE">
        <w:rPr>
          <w:rFonts w:asciiTheme="minorEastAsia" w:hAnsiTheme="minorEastAsia" w:hint="eastAsia"/>
          <w:b/>
          <w:sz w:val="28"/>
          <w:szCs w:val="28"/>
        </w:rPr>
        <w:t>一般目標</w:t>
      </w:r>
      <w:r w:rsidRPr="00B225AE">
        <w:rPr>
          <w:rFonts w:asciiTheme="minorEastAsia" w:hAnsiTheme="minorEastAsia" w:hint="eastAsia"/>
          <w:sz w:val="28"/>
          <w:szCs w:val="28"/>
        </w:rPr>
        <w:t>（</w:t>
      </w:r>
      <w:r w:rsidRPr="00B225AE">
        <w:rPr>
          <w:rFonts w:asciiTheme="minorEastAsia" w:hAnsiTheme="minorEastAsia"/>
          <w:sz w:val="28"/>
          <w:szCs w:val="28"/>
        </w:rPr>
        <w:t>GIO : General Instructional Objective</w:t>
      </w:r>
      <w:r w:rsidRPr="00B225AE">
        <w:rPr>
          <w:rFonts w:asciiTheme="minorEastAsia" w:hAnsiTheme="minorEastAsia" w:hint="eastAsia"/>
          <w:sz w:val="28"/>
          <w:szCs w:val="28"/>
        </w:rPr>
        <w:t>）とは</w:t>
      </w:r>
      <w:r w:rsidRPr="00B225AE">
        <w:rPr>
          <w:rFonts w:asciiTheme="minorEastAsia" w:hAnsiTheme="minorEastAsia"/>
          <w:sz w:val="28"/>
          <w:szCs w:val="28"/>
        </w:rPr>
        <w:t xml:space="preserve">, </w:t>
      </w:r>
      <w:r w:rsidRPr="00B225AE">
        <w:rPr>
          <w:rFonts w:asciiTheme="minorEastAsia" w:hAnsiTheme="minorEastAsia" w:hint="eastAsia"/>
          <w:sz w:val="28"/>
          <w:szCs w:val="28"/>
        </w:rPr>
        <w:t>その</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w:t>
      </w:r>
      <w:r w:rsidRPr="00B225AE">
        <w:rPr>
          <w:rFonts w:asciiTheme="minorEastAsia" w:hAnsiTheme="minorEastAsia"/>
          <w:sz w:val="28"/>
          <w:szCs w:val="28"/>
        </w:rPr>
        <w:t xml:space="preserve"> </w:t>
      </w:r>
      <w:r w:rsidRPr="00B225AE">
        <w:rPr>
          <w:rFonts w:asciiTheme="minorEastAsia" w:hAnsiTheme="minorEastAsia" w:hint="eastAsia"/>
          <w:sz w:val="28"/>
          <w:szCs w:val="28"/>
        </w:rPr>
        <w:t>教育により期待される成果を指す</w:t>
      </w:r>
      <w:r w:rsidRPr="00B225AE">
        <w:rPr>
          <w:rFonts w:asciiTheme="minorEastAsia" w:hAnsiTheme="minorEastAsia"/>
          <w:sz w:val="28"/>
          <w:szCs w:val="28"/>
        </w:rPr>
        <w:t>.</w:t>
      </w:r>
    </w:p>
    <w:p w:rsidR="00AA0999" w:rsidRPr="00B225AE" w:rsidRDefault="00AA0999" w:rsidP="00AA0999">
      <w:pPr>
        <w:jc w:val="center"/>
      </w:pP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 xml:space="preserve">　日本顎顔面インプラント学会認定専門医研修の</w:t>
      </w:r>
      <w:r w:rsidRPr="00B225AE">
        <w:rPr>
          <w:rFonts w:asciiTheme="minorEastAsia" w:hAnsiTheme="minorEastAsia"/>
          <w:sz w:val="28"/>
          <w:szCs w:val="28"/>
        </w:rPr>
        <w:t>GIO</w:t>
      </w:r>
      <w:r w:rsidRPr="00B225AE">
        <w:rPr>
          <w:rFonts w:asciiTheme="minorEastAsia" w:hAnsiTheme="minorEastAsia" w:hint="eastAsia"/>
          <w:sz w:val="28"/>
          <w:szCs w:val="28"/>
        </w:rPr>
        <w:t>は</w:t>
      </w:r>
      <w:r w:rsidRPr="00B225AE">
        <w:rPr>
          <w:rFonts w:asciiTheme="minorEastAsia" w:hAnsiTheme="minorEastAsia"/>
          <w:sz w:val="28"/>
          <w:szCs w:val="28"/>
        </w:rPr>
        <w:t xml:space="preserve">, </w:t>
      </w:r>
      <w:r w:rsidRPr="00B225AE">
        <w:rPr>
          <w:rFonts w:asciiTheme="minorEastAsia" w:hAnsiTheme="minorEastAsia" w:hint="eastAsia"/>
          <w:sz w:val="28"/>
          <w:szCs w:val="28"/>
        </w:rPr>
        <w:t>「日本顎</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w:t>
      </w:r>
      <w:r w:rsidRPr="00B225AE">
        <w:rPr>
          <w:rFonts w:asciiTheme="minorEastAsia" w:hAnsiTheme="minorEastAsia"/>
          <w:sz w:val="28"/>
          <w:szCs w:val="28"/>
        </w:rPr>
        <w:t xml:space="preserve"> </w:t>
      </w:r>
      <w:r w:rsidRPr="00B225AE">
        <w:rPr>
          <w:rFonts w:asciiTheme="minorEastAsia" w:hAnsiTheme="minorEastAsia" w:hint="eastAsia"/>
          <w:sz w:val="28"/>
          <w:szCs w:val="28"/>
        </w:rPr>
        <w:t>顔面インプラント学会認定専門医として適切な医療を行うために</w:t>
      </w:r>
      <w:r w:rsidRPr="00B225AE">
        <w:rPr>
          <w:rFonts w:asciiTheme="minorEastAsia" w:hAnsiTheme="minorEastAsia"/>
          <w:sz w:val="28"/>
          <w:szCs w:val="28"/>
        </w:rPr>
        <w:t xml:space="preserve">,   </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インプラント治療に必要な知識</w:t>
      </w:r>
      <w:r w:rsidRPr="00B225AE">
        <w:rPr>
          <w:rFonts w:asciiTheme="minorEastAsia" w:hAnsiTheme="minorEastAsia"/>
          <w:sz w:val="28"/>
          <w:szCs w:val="28"/>
        </w:rPr>
        <w:t xml:space="preserve">, </w:t>
      </w:r>
      <w:r w:rsidRPr="00B225AE">
        <w:rPr>
          <w:rFonts w:asciiTheme="minorEastAsia" w:hAnsiTheme="minorEastAsia" w:hint="eastAsia"/>
          <w:sz w:val="28"/>
          <w:szCs w:val="28"/>
        </w:rPr>
        <w:t>技能</w:t>
      </w:r>
      <w:r w:rsidRPr="00B225AE">
        <w:rPr>
          <w:rFonts w:asciiTheme="minorEastAsia" w:hAnsiTheme="minorEastAsia"/>
          <w:sz w:val="28"/>
          <w:szCs w:val="28"/>
        </w:rPr>
        <w:t xml:space="preserve">, </w:t>
      </w:r>
      <w:r w:rsidRPr="00B225AE">
        <w:rPr>
          <w:rFonts w:asciiTheme="minorEastAsia" w:hAnsiTheme="minorEastAsia" w:hint="eastAsia"/>
          <w:sz w:val="28"/>
          <w:szCs w:val="28"/>
        </w:rPr>
        <w:t>態度を身につける」こと</w:t>
      </w:r>
      <w:r w:rsidRPr="00B225AE">
        <w:rPr>
          <w:rFonts w:asciiTheme="minorEastAsia" w:hAnsiTheme="minorEastAsia"/>
          <w:sz w:val="28"/>
          <w:szCs w:val="28"/>
        </w:rPr>
        <w:t xml:space="preserve">, </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とする</w:t>
      </w:r>
      <w:r w:rsidRPr="00B225AE">
        <w:rPr>
          <w:rFonts w:asciiTheme="minorEastAsia" w:hAnsiTheme="minorEastAsia"/>
          <w:sz w:val="28"/>
          <w:szCs w:val="28"/>
        </w:rPr>
        <w:t>.</w:t>
      </w:r>
      <w:r w:rsidRPr="00B225AE">
        <w:rPr>
          <w:rFonts w:asciiTheme="minorEastAsia" w:hAnsiTheme="minorEastAsia"/>
          <w:sz w:val="28"/>
          <w:szCs w:val="28"/>
        </w:rPr>
        <w:br/>
        <w:t xml:space="preserve">   </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b/>
          <w:sz w:val="28"/>
          <w:szCs w:val="28"/>
        </w:rPr>
        <w:t xml:space="preserve">  </w:t>
      </w:r>
      <w:r w:rsidRPr="00B225AE">
        <w:rPr>
          <w:rFonts w:asciiTheme="minorEastAsia" w:hAnsiTheme="minorEastAsia" w:hint="eastAsia"/>
          <w:b/>
          <w:sz w:val="28"/>
          <w:szCs w:val="28"/>
        </w:rPr>
        <w:t>行動目標</w:t>
      </w:r>
      <w:r w:rsidRPr="00B225AE">
        <w:rPr>
          <w:rFonts w:asciiTheme="minorEastAsia" w:hAnsiTheme="minorEastAsia" w:hint="eastAsia"/>
          <w:sz w:val="28"/>
          <w:szCs w:val="28"/>
        </w:rPr>
        <w:t>（</w:t>
      </w:r>
      <w:r w:rsidRPr="00B225AE">
        <w:rPr>
          <w:rFonts w:asciiTheme="minorEastAsia" w:hAnsiTheme="minorEastAsia"/>
          <w:sz w:val="28"/>
          <w:szCs w:val="28"/>
        </w:rPr>
        <w:t>SBOs : Specific Behavioral Objectives</w:t>
      </w:r>
      <w:r w:rsidRPr="00B225AE">
        <w:rPr>
          <w:rFonts w:asciiTheme="minorEastAsia" w:hAnsiTheme="minorEastAsia" w:hint="eastAsia"/>
          <w:sz w:val="28"/>
          <w:szCs w:val="28"/>
        </w:rPr>
        <w:t>）とは</w:t>
      </w:r>
      <w:r w:rsidRPr="00B225AE">
        <w:rPr>
          <w:rFonts w:asciiTheme="minorEastAsia" w:hAnsiTheme="minorEastAsia"/>
          <w:sz w:val="28"/>
          <w:szCs w:val="28"/>
        </w:rPr>
        <w:t xml:space="preserve">, </w:t>
      </w:r>
      <w:r w:rsidRPr="00B225AE">
        <w:rPr>
          <w:rFonts w:asciiTheme="minorEastAsia" w:hAnsiTheme="minorEastAsia" w:hint="eastAsia"/>
          <w:sz w:val="28"/>
          <w:szCs w:val="28"/>
        </w:rPr>
        <w:t>観察可</w:t>
      </w:r>
      <w:r w:rsidRPr="00B225AE">
        <w:rPr>
          <w:rFonts w:asciiTheme="minorEastAsia" w:hAnsiTheme="minorEastAsia"/>
          <w:sz w:val="28"/>
          <w:szCs w:val="28"/>
        </w:rPr>
        <w:br/>
        <w:t xml:space="preserve">  </w:t>
      </w:r>
      <w:r w:rsidRPr="00B225AE">
        <w:rPr>
          <w:rFonts w:asciiTheme="minorEastAsia" w:hAnsiTheme="minorEastAsia" w:hint="eastAsia"/>
          <w:sz w:val="28"/>
          <w:szCs w:val="28"/>
        </w:rPr>
        <w:t>能な具体的行動</w:t>
      </w:r>
      <w:r w:rsidRPr="00B225AE">
        <w:rPr>
          <w:rFonts w:asciiTheme="minorEastAsia" w:hAnsiTheme="minorEastAsia"/>
          <w:sz w:val="28"/>
          <w:szCs w:val="28"/>
        </w:rPr>
        <w:t xml:space="preserve">, </w:t>
      </w:r>
      <w:r w:rsidRPr="00B225AE">
        <w:rPr>
          <w:rFonts w:asciiTheme="minorEastAsia" w:hAnsiTheme="minorEastAsia" w:hint="eastAsia"/>
          <w:sz w:val="28"/>
          <w:szCs w:val="28"/>
        </w:rPr>
        <w:t>すなわち動作を伴う態度や技能だけでなく</w:t>
      </w:r>
      <w:r w:rsidRPr="00B225AE">
        <w:rPr>
          <w:rFonts w:asciiTheme="minorEastAsia" w:hAnsiTheme="minorEastAsia"/>
          <w:sz w:val="28"/>
          <w:szCs w:val="28"/>
        </w:rPr>
        <w:t xml:space="preserve">, </w:t>
      </w:r>
      <w:r w:rsidRPr="00B225AE">
        <w:rPr>
          <w:rFonts w:asciiTheme="minorEastAsia" w:hAnsiTheme="minorEastAsia" w:hint="eastAsia"/>
          <w:sz w:val="28"/>
          <w:szCs w:val="28"/>
        </w:rPr>
        <w:t>暗記し</w:t>
      </w:r>
      <w:r w:rsidRPr="00B225AE">
        <w:rPr>
          <w:rFonts w:asciiTheme="minorEastAsia" w:hAnsiTheme="minorEastAsia"/>
          <w:sz w:val="28"/>
          <w:szCs w:val="28"/>
        </w:rPr>
        <w:t xml:space="preserve">, </w:t>
      </w:r>
      <w:r w:rsidRPr="00B225AE">
        <w:rPr>
          <w:rFonts w:asciiTheme="minorEastAsia" w:hAnsiTheme="minorEastAsia"/>
          <w:sz w:val="28"/>
          <w:szCs w:val="28"/>
        </w:rPr>
        <w:br/>
        <w:t xml:space="preserve">  </w:t>
      </w:r>
      <w:r w:rsidRPr="00B225AE">
        <w:rPr>
          <w:rFonts w:asciiTheme="minorEastAsia" w:hAnsiTheme="minorEastAsia" w:hint="eastAsia"/>
          <w:sz w:val="28"/>
          <w:szCs w:val="28"/>
        </w:rPr>
        <w:t>理解し</w:t>
      </w:r>
      <w:r w:rsidRPr="00B225AE">
        <w:rPr>
          <w:rFonts w:asciiTheme="minorEastAsia" w:hAnsiTheme="minorEastAsia"/>
          <w:sz w:val="28"/>
          <w:szCs w:val="28"/>
        </w:rPr>
        <w:t xml:space="preserve">, </w:t>
      </w:r>
      <w:r w:rsidRPr="00B225AE">
        <w:rPr>
          <w:rFonts w:asciiTheme="minorEastAsia" w:hAnsiTheme="minorEastAsia" w:hint="eastAsia"/>
          <w:sz w:val="28"/>
          <w:szCs w:val="28"/>
        </w:rPr>
        <w:t>応用するなど</w:t>
      </w:r>
      <w:r w:rsidRPr="00B225AE">
        <w:rPr>
          <w:rFonts w:asciiTheme="minorEastAsia" w:hAnsiTheme="minorEastAsia"/>
          <w:sz w:val="28"/>
          <w:szCs w:val="28"/>
        </w:rPr>
        <w:t xml:space="preserve">, </w:t>
      </w:r>
      <w:r w:rsidRPr="00B225AE">
        <w:rPr>
          <w:rFonts w:asciiTheme="minorEastAsia" w:hAnsiTheme="minorEastAsia" w:hint="eastAsia"/>
          <w:sz w:val="28"/>
          <w:szCs w:val="28"/>
        </w:rPr>
        <w:t>知識の領域も含まれる目標である</w:t>
      </w:r>
      <w:r w:rsidRPr="00B225AE">
        <w:rPr>
          <w:rFonts w:asciiTheme="minorEastAsia" w:hAnsiTheme="minorEastAsia"/>
          <w:sz w:val="28"/>
          <w:szCs w:val="28"/>
        </w:rPr>
        <w:t>.</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行動目標の細目は方略を念頭において</w:t>
      </w:r>
      <w:r w:rsidRPr="00B225AE">
        <w:rPr>
          <w:rFonts w:asciiTheme="minorEastAsia" w:hAnsiTheme="minorEastAsia"/>
          <w:sz w:val="28"/>
          <w:szCs w:val="28"/>
        </w:rPr>
        <w:t>, Basic, Advance</w:t>
      </w:r>
      <w:r w:rsidRPr="00B225AE">
        <w:rPr>
          <w:rFonts w:asciiTheme="minorEastAsia" w:hAnsiTheme="minorEastAsia" w:hint="eastAsia"/>
          <w:sz w:val="28"/>
          <w:szCs w:val="28"/>
        </w:rPr>
        <w:t>に分けてある</w:t>
      </w:r>
      <w:r w:rsidRPr="00B225AE">
        <w:rPr>
          <w:rFonts w:asciiTheme="minorEastAsia" w:hAnsiTheme="minorEastAsia"/>
          <w:sz w:val="28"/>
          <w:szCs w:val="28"/>
        </w:rPr>
        <w:t xml:space="preserve">.  </w:t>
      </w:r>
      <w:r w:rsidRPr="00B225AE">
        <w:rPr>
          <w:rFonts w:asciiTheme="minorEastAsia" w:hAnsiTheme="minorEastAsia"/>
          <w:sz w:val="28"/>
          <w:szCs w:val="28"/>
        </w:rPr>
        <w:br/>
        <w:t xml:space="preserve">  Basic</w:t>
      </w:r>
      <w:r w:rsidRPr="00B225AE">
        <w:rPr>
          <w:rFonts w:asciiTheme="minorEastAsia" w:hAnsiTheme="minorEastAsia" w:hint="eastAsia"/>
          <w:sz w:val="28"/>
          <w:szCs w:val="28"/>
        </w:rPr>
        <w:t>の項目は研修</w:t>
      </w:r>
      <w:r w:rsidRPr="00B225AE">
        <w:rPr>
          <w:rFonts w:asciiTheme="minorEastAsia" w:hAnsiTheme="minorEastAsia"/>
          <w:sz w:val="28"/>
          <w:szCs w:val="28"/>
        </w:rPr>
        <w:t>1</w:t>
      </w:r>
      <w:r w:rsidRPr="00B225AE">
        <w:rPr>
          <w:rFonts w:asciiTheme="minorEastAsia" w:hAnsiTheme="minorEastAsia" w:hint="eastAsia"/>
          <w:sz w:val="28"/>
          <w:szCs w:val="28"/>
        </w:rPr>
        <w:t>年目の早い時期に履修し</w:t>
      </w:r>
      <w:r w:rsidRPr="00B225AE">
        <w:rPr>
          <w:rFonts w:asciiTheme="minorEastAsia" w:hAnsiTheme="minorEastAsia"/>
          <w:sz w:val="28"/>
          <w:szCs w:val="28"/>
        </w:rPr>
        <w:t>, Advance</w:t>
      </w:r>
      <w:r w:rsidRPr="00B225AE">
        <w:rPr>
          <w:rFonts w:asciiTheme="minorEastAsia" w:hAnsiTheme="minorEastAsia" w:hint="eastAsia"/>
          <w:sz w:val="28"/>
          <w:szCs w:val="28"/>
        </w:rPr>
        <w:t>の項目を</w:t>
      </w:r>
      <w:r w:rsidRPr="00B225AE">
        <w:rPr>
          <w:rFonts w:asciiTheme="minorEastAsia" w:hAnsiTheme="minorEastAsia"/>
          <w:sz w:val="28"/>
          <w:szCs w:val="28"/>
        </w:rPr>
        <w:t>2</w:t>
      </w:r>
      <w:r w:rsidRPr="00B225AE">
        <w:rPr>
          <w:rFonts w:asciiTheme="minorEastAsia" w:hAnsiTheme="minorEastAsia" w:hint="eastAsia"/>
          <w:sz w:val="28"/>
          <w:szCs w:val="28"/>
        </w:rPr>
        <w:t>年</w:t>
      </w:r>
      <w:r w:rsidRPr="00B225AE">
        <w:rPr>
          <w:rFonts w:asciiTheme="minorEastAsia" w:hAnsiTheme="minorEastAsia"/>
          <w:sz w:val="28"/>
          <w:szCs w:val="28"/>
        </w:rPr>
        <w:br/>
        <w:t xml:space="preserve">  </w:t>
      </w:r>
      <w:r w:rsidRPr="00B225AE">
        <w:rPr>
          <w:rFonts w:asciiTheme="minorEastAsia" w:hAnsiTheme="minorEastAsia" w:hint="eastAsia"/>
          <w:sz w:val="28"/>
          <w:szCs w:val="28"/>
        </w:rPr>
        <w:t>目にかけて履修</w:t>
      </w:r>
      <w:r w:rsidRPr="00B225AE">
        <w:rPr>
          <w:rFonts w:asciiTheme="minorEastAsia" w:hAnsiTheme="minorEastAsia"/>
          <w:sz w:val="28"/>
          <w:szCs w:val="28"/>
        </w:rPr>
        <w:t>, 3</w:t>
      </w:r>
      <w:r w:rsidRPr="00B225AE">
        <w:rPr>
          <w:rFonts w:asciiTheme="minorEastAsia" w:hAnsiTheme="minorEastAsia" w:hint="eastAsia"/>
          <w:sz w:val="28"/>
          <w:szCs w:val="28"/>
        </w:rPr>
        <w:t>年目でさらに経験を積む</w:t>
      </w:r>
      <w:r w:rsidRPr="00B225AE">
        <w:rPr>
          <w:rFonts w:asciiTheme="minorEastAsia" w:hAnsiTheme="minorEastAsia"/>
          <w:sz w:val="28"/>
          <w:szCs w:val="28"/>
        </w:rPr>
        <w:t xml:space="preserve">, </w:t>
      </w:r>
      <w:r w:rsidRPr="00B225AE">
        <w:rPr>
          <w:rFonts w:asciiTheme="minorEastAsia" w:hAnsiTheme="minorEastAsia" w:hint="eastAsia"/>
          <w:sz w:val="28"/>
          <w:szCs w:val="28"/>
        </w:rPr>
        <w:t>というステップが想定</w:t>
      </w:r>
      <w:r w:rsidRPr="00B225AE">
        <w:rPr>
          <w:rFonts w:asciiTheme="minorEastAsia" w:hAnsiTheme="minorEastAsia"/>
          <w:sz w:val="28"/>
          <w:szCs w:val="28"/>
        </w:rPr>
        <w:br/>
        <w:t xml:space="preserve">  </w:t>
      </w:r>
      <w:r w:rsidRPr="00B225AE">
        <w:rPr>
          <w:rFonts w:asciiTheme="minorEastAsia" w:hAnsiTheme="minorEastAsia" w:hint="eastAsia"/>
          <w:sz w:val="28"/>
          <w:szCs w:val="28"/>
        </w:rPr>
        <w:t>されている</w:t>
      </w:r>
      <w:r w:rsidRPr="00B225AE">
        <w:rPr>
          <w:rFonts w:asciiTheme="minorEastAsia" w:hAnsiTheme="minorEastAsia"/>
          <w:sz w:val="28"/>
          <w:szCs w:val="28"/>
        </w:rPr>
        <w:t xml:space="preserve">. </w:t>
      </w:r>
      <w:r w:rsidRPr="00B225AE">
        <w:rPr>
          <w:rFonts w:asciiTheme="minorEastAsia" w:hAnsiTheme="minorEastAsia" w:hint="eastAsia"/>
          <w:sz w:val="28"/>
          <w:szCs w:val="28"/>
        </w:rPr>
        <w:t xml:space="preserve">　</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b/>
          <w:sz w:val="28"/>
          <w:szCs w:val="28"/>
        </w:rPr>
        <w:t>評価</w:t>
      </w:r>
      <w:r w:rsidRPr="00B225AE">
        <w:rPr>
          <w:rFonts w:asciiTheme="minorEastAsia" w:hAnsiTheme="minorEastAsia" w:hint="eastAsia"/>
          <w:sz w:val="28"/>
          <w:szCs w:val="28"/>
        </w:rPr>
        <w:t>（</w:t>
      </w:r>
      <w:r w:rsidRPr="00B225AE">
        <w:rPr>
          <w:rFonts w:asciiTheme="minorEastAsia" w:hAnsiTheme="minorEastAsia"/>
          <w:sz w:val="28"/>
          <w:szCs w:val="28"/>
        </w:rPr>
        <w:t>Evaluation</w:t>
      </w:r>
      <w:r w:rsidRPr="00B225AE">
        <w:rPr>
          <w:rFonts w:asciiTheme="minorEastAsia" w:hAnsiTheme="minorEastAsia" w:hint="eastAsia"/>
          <w:sz w:val="28"/>
          <w:szCs w:val="28"/>
        </w:rPr>
        <w:t>）</w:t>
      </w:r>
      <w:r w:rsidRPr="00B225AE">
        <w:rPr>
          <w:rFonts w:asciiTheme="minorEastAsia" w:hAnsiTheme="minorEastAsia"/>
          <w:sz w:val="28"/>
          <w:szCs w:val="28"/>
        </w:rPr>
        <w:t xml:space="preserve">: </w:t>
      </w:r>
      <w:r w:rsidRPr="00B225AE">
        <w:rPr>
          <w:rFonts w:asciiTheme="minorEastAsia" w:hAnsiTheme="minorEastAsia" w:hint="eastAsia"/>
          <w:sz w:val="28"/>
          <w:szCs w:val="28"/>
        </w:rPr>
        <w:t>一般に</w:t>
      </w:r>
      <w:r w:rsidRPr="00B225AE">
        <w:rPr>
          <w:rFonts w:asciiTheme="minorEastAsia" w:hAnsiTheme="minorEastAsia"/>
          <w:sz w:val="28"/>
          <w:szCs w:val="28"/>
        </w:rPr>
        <w:t>GIO</w:t>
      </w:r>
      <w:r w:rsidRPr="00B225AE">
        <w:rPr>
          <w:rFonts w:asciiTheme="minorEastAsia" w:hAnsiTheme="minorEastAsia" w:hint="eastAsia"/>
          <w:sz w:val="28"/>
          <w:szCs w:val="28"/>
        </w:rPr>
        <w:t>の評価は</w:t>
      </w:r>
      <w:r w:rsidRPr="00B225AE">
        <w:rPr>
          <w:rFonts w:asciiTheme="minorEastAsia" w:hAnsiTheme="minorEastAsia"/>
          <w:sz w:val="28"/>
          <w:szCs w:val="28"/>
        </w:rPr>
        <w:t>, SBOs</w:t>
      </w:r>
      <w:r w:rsidRPr="00B225AE">
        <w:rPr>
          <w:rFonts w:asciiTheme="minorEastAsia" w:hAnsiTheme="minorEastAsia" w:hint="eastAsia"/>
          <w:sz w:val="28"/>
          <w:szCs w:val="28"/>
        </w:rPr>
        <w:t>が満足すべきレベル</w:t>
      </w:r>
      <w:r w:rsidRPr="00B225AE">
        <w:rPr>
          <w:rFonts w:asciiTheme="minorEastAsia" w:hAnsiTheme="minorEastAsia"/>
          <w:sz w:val="28"/>
          <w:szCs w:val="28"/>
        </w:rPr>
        <w:br/>
        <w:t xml:space="preserve">  </w:t>
      </w:r>
      <w:r w:rsidRPr="00B225AE">
        <w:rPr>
          <w:rFonts w:asciiTheme="minorEastAsia" w:hAnsiTheme="minorEastAsia" w:hint="eastAsia"/>
          <w:sz w:val="28"/>
          <w:szCs w:val="28"/>
        </w:rPr>
        <w:t>に達成されたかどうかを評価することによって行われる</w:t>
      </w:r>
      <w:r w:rsidRPr="00B225AE">
        <w:rPr>
          <w:rFonts w:asciiTheme="minorEastAsia" w:hAnsiTheme="minorEastAsia"/>
          <w:sz w:val="28"/>
          <w:szCs w:val="28"/>
        </w:rPr>
        <w:t xml:space="preserve">.  </w:t>
      </w:r>
      <w:r w:rsidRPr="00B225AE">
        <w:rPr>
          <w:rFonts w:asciiTheme="minorEastAsia" w:hAnsiTheme="minorEastAsia" w:hint="eastAsia"/>
          <w:sz w:val="28"/>
          <w:szCs w:val="28"/>
        </w:rPr>
        <w:t>日本顎</w:t>
      </w:r>
      <w:r w:rsidRPr="00B225AE">
        <w:rPr>
          <w:rFonts w:asciiTheme="minorEastAsia" w:hAnsiTheme="minorEastAsia"/>
          <w:sz w:val="28"/>
          <w:szCs w:val="28"/>
        </w:rPr>
        <w:t xml:space="preserve">  </w:t>
      </w:r>
      <w:r w:rsidRPr="00B225AE">
        <w:rPr>
          <w:rFonts w:asciiTheme="minorEastAsia" w:hAnsiTheme="minorEastAsia"/>
          <w:sz w:val="28"/>
          <w:szCs w:val="28"/>
        </w:rPr>
        <w:br/>
        <w:t xml:space="preserve">  </w:t>
      </w:r>
      <w:r w:rsidRPr="00B225AE">
        <w:rPr>
          <w:rFonts w:asciiTheme="minorEastAsia" w:hAnsiTheme="minorEastAsia" w:hint="eastAsia"/>
          <w:sz w:val="28"/>
          <w:szCs w:val="28"/>
        </w:rPr>
        <w:t>顔面インプラント学会認定専門医の総括的評価は</w:t>
      </w:r>
      <w:r w:rsidRPr="00B225AE">
        <w:rPr>
          <w:rFonts w:asciiTheme="minorEastAsia" w:hAnsiTheme="minorEastAsia"/>
          <w:sz w:val="28"/>
          <w:szCs w:val="28"/>
        </w:rPr>
        <w:t xml:space="preserve">, </w:t>
      </w:r>
      <w:r w:rsidRPr="00B225AE">
        <w:rPr>
          <w:rFonts w:asciiTheme="minorEastAsia" w:hAnsiTheme="minorEastAsia" w:hint="eastAsia"/>
          <w:sz w:val="28"/>
          <w:szCs w:val="28"/>
        </w:rPr>
        <w:t>日本顎顔面インプ</w:t>
      </w:r>
      <w:r w:rsidRPr="00B225AE">
        <w:rPr>
          <w:rFonts w:asciiTheme="minorEastAsia" w:hAnsiTheme="minorEastAsia"/>
          <w:sz w:val="28"/>
          <w:szCs w:val="28"/>
        </w:rPr>
        <w:br/>
        <w:t xml:space="preserve">  </w:t>
      </w:r>
      <w:r w:rsidRPr="00B225AE">
        <w:rPr>
          <w:rFonts w:asciiTheme="minorEastAsia" w:hAnsiTheme="minorEastAsia" w:hint="eastAsia"/>
          <w:sz w:val="28"/>
          <w:szCs w:val="28"/>
        </w:rPr>
        <w:t>ラント学会による専門医試験で行われる</w:t>
      </w:r>
      <w:r w:rsidRPr="00B225AE">
        <w:rPr>
          <w:rFonts w:asciiTheme="minorEastAsia" w:hAnsiTheme="minorEastAsia"/>
          <w:sz w:val="28"/>
          <w:szCs w:val="28"/>
        </w:rPr>
        <w:t>.</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br/>
        <w:t xml:space="preserve">  </w:t>
      </w:r>
      <w:r w:rsidRPr="00B225AE">
        <w:rPr>
          <w:rFonts w:asciiTheme="minorEastAsia" w:hAnsiTheme="minorEastAsia" w:hint="eastAsia"/>
          <w:b/>
          <w:sz w:val="28"/>
          <w:szCs w:val="28"/>
        </w:rPr>
        <w:t>形成的評価</w:t>
      </w:r>
      <w:r w:rsidRPr="00B225AE">
        <w:rPr>
          <w:rFonts w:asciiTheme="minorEastAsia" w:hAnsiTheme="minorEastAsia"/>
          <w:sz w:val="28"/>
          <w:szCs w:val="28"/>
        </w:rPr>
        <w:t xml:space="preserve"> : </w:t>
      </w:r>
      <w:r w:rsidRPr="00B225AE">
        <w:rPr>
          <w:rFonts w:asciiTheme="minorEastAsia" w:hAnsiTheme="minorEastAsia" w:hint="eastAsia"/>
          <w:sz w:val="28"/>
          <w:szCs w:val="28"/>
        </w:rPr>
        <w:t>学習者にフィードバックすることにより学習形成過程</w:t>
      </w:r>
      <w:r w:rsidRPr="00B225AE">
        <w:rPr>
          <w:rFonts w:asciiTheme="minorEastAsia" w:hAnsiTheme="minorEastAsia"/>
          <w:sz w:val="28"/>
          <w:szCs w:val="28"/>
        </w:rPr>
        <w:br/>
        <w:t xml:space="preserve">  </w:t>
      </w:r>
      <w:r w:rsidRPr="00B225AE">
        <w:rPr>
          <w:rFonts w:asciiTheme="minorEastAsia" w:hAnsiTheme="minorEastAsia" w:hint="eastAsia"/>
          <w:sz w:val="28"/>
          <w:szCs w:val="28"/>
        </w:rPr>
        <w:t>の改善を目的とするものである</w:t>
      </w:r>
      <w:r w:rsidRPr="00B225AE">
        <w:rPr>
          <w:rFonts w:asciiTheme="minorEastAsia" w:hAnsiTheme="minorEastAsia"/>
          <w:sz w:val="28"/>
          <w:szCs w:val="28"/>
        </w:rPr>
        <w:t xml:space="preserve">.  </w:t>
      </w:r>
      <w:r w:rsidRPr="00B225AE">
        <w:rPr>
          <w:rFonts w:asciiTheme="minorEastAsia" w:hAnsiTheme="minorEastAsia" w:hint="eastAsia"/>
          <w:sz w:val="28"/>
          <w:szCs w:val="28"/>
        </w:rPr>
        <w:t>評点は学習者への勧告のみとし</w:t>
      </w:r>
      <w:r w:rsidRPr="00B225AE">
        <w:rPr>
          <w:rFonts w:asciiTheme="minorEastAsia" w:hAnsiTheme="minorEastAsia"/>
          <w:sz w:val="28"/>
          <w:szCs w:val="28"/>
        </w:rPr>
        <w:t xml:space="preserve">, </w:t>
      </w:r>
      <w:r w:rsidRPr="00B225AE">
        <w:rPr>
          <w:rFonts w:asciiTheme="minorEastAsia" w:hAnsiTheme="minorEastAsia"/>
          <w:sz w:val="28"/>
          <w:szCs w:val="28"/>
        </w:rPr>
        <w:br/>
        <w:t xml:space="preserve">  </w:t>
      </w:r>
      <w:r w:rsidRPr="00B225AE">
        <w:rPr>
          <w:rFonts w:asciiTheme="minorEastAsia" w:hAnsiTheme="minorEastAsia" w:hint="eastAsia"/>
          <w:sz w:val="28"/>
          <w:szCs w:val="28"/>
        </w:rPr>
        <w:t>正式記録には含めない</w:t>
      </w:r>
      <w:r w:rsidRPr="00B225AE">
        <w:rPr>
          <w:rFonts w:asciiTheme="minorEastAsia" w:hAnsiTheme="minorEastAsia"/>
          <w:sz w:val="28"/>
          <w:szCs w:val="28"/>
        </w:rPr>
        <w:t xml:space="preserve">.  </w:t>
      </w:r>
      <w:r w:rsidRPr="00B225AE">
        <w:rPr>
          <w:rFonts w:asciiTheme="minorEastAsia" w:hAnsiTheme="minorEastAsia" w:hint="eastAsia"/>
          <w:sz w:val="28"/>
          <w:szCs w:val="28"/>
        </w:rPr>
        <w:t>方法は各研修施設に一任されている</w:t>
      </w:r>
      <w:r w:rsidRPr="00B225AE">
        <w:rPr>
          <w:rFonts w:asciiTheme="minorEastAsia" w:hAnsiTheme="minorEastAsia"/>
          <w:sz w:val="28"/>
          <w:szCs w:val="28"/>
        </w:rPr>
        <w:t>.</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評価方法には</w:t>
      </w:r>
      <w:r w:rsidRPr="00B225AE">
        <w:rPr>
          <w:rFonts w:asciiTheme="minorEastAsia" w:hAnsiTheme="minorEastAsia"/>
          <w:sz w:val="28"/>
          <w:szCs w:val="28"/>
        </w:rPr>
        <w:t xml:space="preserve">, </w:t>
      </w:r>
      <w:r w:rsidRPr="00B225AE">
        <w:rPr>
          <w:rFonts w:asciiTheme="minorEastAsia" w:hAnsiTheme="minorEastAsia" w:hint="eastAsia"/>
          <w:sz w:val="28"/>
          <w:szCs w:val="28"/>
        </w:rPr>
        <w:t>論述試験</w:t>
      </w:r>
      <w:r w:rsidRPr="00B225AE">
        <w:rPr>
          <w:rFonts w:asciiTheme="minorEastAsia" w:hAnsiTheme="minorEastAsia"/>
          <w:sz w:val="28"/>
          <w:szCs w:val="28"/>
        </w:rPr>
        <w:t xml:space="preserve">, </w:t>
      </w:r>
      <w:r w:rsidRPr="00B225AE">
        <w:rPr>
          <w:rFonts w:asciiTheme="minorEastAsia" w:hAnsiTheme="minorEastAsia" w:hint="eastAsia"/>
          <w:sz w:val="28"/>
          <w:szCs w:val="28"/>
        </w:rPr>
        <w:t>口頭試験</w:t>
      </w:r>
      <w:r w:rsidRPr="00B225AE">
        <w:rPr>
          <w:rFonts w:asciiTheme="minorEastAsia" w:hAnsiTheme="minorEastAsia"/>
          <w:sz w:val="28"/>
          <w:szCs w:val="28"/>
        </w:rPr>
        <w:t xml:space="preserve">, </w:t>
      </w:r>
      <w:r w:rsidRPr="00B225AE">
        <w:rPr>
          <w:rFonts w:asciiTheme="minorEastAsia" w:hAnsiTheme="minorEastAsia" w:hint="eastAsia"/>
          <w:sz w:val="28"/>
          <w:szCs w:val="28"/>
        </w:rPr>
        <w:t>客観試験</w:t>
      </w:r>
      <w:r w:rsidRPr="00B225AE">
        <w:rPr>
          <w:rFonts w:asciiTheme="minorEastAsia" w:hAnsiTheme="minorEastAsia"/>
          <w:sz w:val="28"/>
          <w:szCs w:val="28"/>
        </w:rPr>
        <w:t xml:space="preserve">, </w:t>
      </w:r>
      <w:r w:rsidRPr="00B225AE">
        <w:rPr>
          <w:rFonts w:asciiTheme="minorEastAsia" w:hAnsiTheme="minorEastAsia" w:hint="eastAsia"/>
          <w:sz w:val="28"/>
          <w:szCs w:val="28"/>
        </w:rPr>
        <w:t>シミュレーションテ</w:t>
      </w:r>
      <w:r w:rsidRPr="00B225AE">
        <w:rPr>
          <w:rFonts w:asciiTheme="minorEastAsia" w:hAnsiTheme="minorEastAsia"/>
          <w:sz w:val="28"/>
          <w:szCs w:val="28"/>
        </w:rPr>
        <w:br/>
        <w:t xml:space="preserve">  </w:t>
      </w:r>
      <w:r w:rsidRPr="00B225AE">
        <w:rPr>
          <w:rFonts w:asciiTheme="minorEastAsia" w:hAnsiTheme="minorEastAsia" w:hint="eastAsia"/>
          <w:sz w:val="28"/>
          <w:szCs w:val="28"/>
        </w:rPr>
        <w:t>スト</w:t>
      </w:r>
      <w:r w:rsidRPr="00B225AE">
        <w:rPr>
          <w:rFonts w:asciiTheme="minorEastAsia" w:hAnsiTheme="minorEastAsia"/>
          <w:sz w:val="28"/>
          <w:szCs w:val="28"/>
        </w:rPr>
        <w:t xml:space="preserve">, </w:t>
      </w:r>
      <w:r w:rsidRPr="00B225AE">
        <w:rPr>
          <w:rFonts w:asciiTheme="minorEastAsia" w:hAnsiTheme="minorEastAsia" w:hint="eastAsia"/>
          <w:sz w:val="28"/>
          <w:szCs w:val="28"/>
        </w:rPr>
        <w:t>実地試験</w:t>
      </w:r>
      <w:r w:rsidRPr="00B225AE">
        <w:rPr>
          <w:rFonts w:asciiTheme="minorEastAsia" w:hAnsiTheme="minorEastAsia"/>
          <w:sz w:val="28"/>
          <w:szCs w:val="28"/>
        </w:rPr>
        <w:t xml:space="preserve">, </w:t>
      </w:r>
      <w:r w:rsidRPr="00B225AE">
        <w:rPr>
          <w:rFonts w:asciiTheme="minorEastAsia" w:hAnsiTheme="minorEastAsia" w:hint="eastAsia"/>
          <w:sz w:val="28"/>
          <w:szCs w:val="28"/>
        </w:rPr>
        <w:t>観察記録（指導者側が学習者を観察して記録に留め</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判定資料とする）</w:t>
      </w:r>
      <w:r w:rsidRPr="00B225AE">
        <w:rPr>
          <w:rFonts w:asciiTheme="minorEastAsia" w:hAnsiTheme="minorEastAsia"/>
          <w:sz w:val="28"/>
          <w:szCs w:val="28"/>
        </w:rPr>
        <w:t xml:space="preserve">, </w:t>
      </w:r>
      <w:r w:rsidRPr="00B225AE">
        <w:rPr>
          <w:rFonts w:asciiTheme="minorEastAsia" w:hAnsiTheme="minorEastAsia" w:hint="eastAsia"/>
          <w:sz w:val="28"/>
          <w:szCs w:val="28"/>
        </w:rPr>
        <w:t>レポートなどがある</w:t>
      </w:r>
      <w:r w:rsidRPr="00B225AE">
        <w:rPr>
          <w:rFonts w:asciiTheme="minorEastAsia" w:hAnsiTheme="minorEastAsia"/>
          <w:sz w:val="28"/>
          <w:szCs w:val="28"/>
        </w:rPr>
        <w:t xml:space="preserve">.  </w:t>
      </w:r>
      <w:r w:rsidRPr="00B225AE">
        <w:rPr>
          <w:rFonts w:asciiTheme="minorEastAsia" w:hAnsiTheme="minorEastAsia" w:hint="eastAsia"/>
          <w:sz w:val="28"/>
          <w:szCs w:val="28"/>
        </w:rPr>
        <w:t>細目評価表にある研修指導</w:t>
      </w:r>
      <w:r w:rsidRPr="00B225AE">
        <w:rPr>
          <w:rFonts w:asciiTheme="minorEastAsia" w:hAnsiTheme="minorEastAsia"/>
          <w:sz w:val="28"/>
          <w:szCs w:val="28"/>
        </w:rPr>
        <w:br/>
        <w:t xml:space="preserve">  </w:t>
      </w:r>
      <w:r w:rsidRPr="00B225AE">
        <w:rPr>
          <w:rFonts w:asciiTheme="minorEastAsia" w:hAnsiTheme="minorEastAsia" w:hint="eastAsia"/>
          <w:sz w:val="28"/>
          <w:szCs w:val="28"/>
        </w:rPr>
        <w:t>評価は</w:t>
      </w:r>
      <w:r w:rsidRPr="00B225AE">
        <w:rPr>
          <w:rFonts w:asciiTheme="minorEastAsia" w:hAnsiTheme="minorEastAsia"/>
          <w:sz w:val="28"/>
          <w:szCs w:val="28"/>
        </w:rPr>
        <w:t xml:space="preserve">, </w:t>
      </w:r>
      <w:r w:rsidRPr="00B225AE">
        <w:rPr>
          <w:rFonts w:asciiTheme="minorEastAsia" w:hAnsiTheme="minorEastAsia" w:hint="eastAsia"/>
          <w:sz w:val="28"/>
          <w:szCs w:val="28"/>
        </w:rPr>
        <w:t>各研修施設でこれらのいずれかの方法にて行うこととする</w:t>
      </w:r>
      <w:r w:rsidRPr="00B225AE">
        <w:rPr>
          <w:rFonts w:asciiTheme="minorEastAsia" w:hAnsiTheme="minorEastAsia"/>
          <w:sz w:val="28"/>
          <w:szCs w:val="28"/>
        </w:rPr>
        <w:t>.</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center"/>
        <w:rPr>
          <w:rFonts w:asciiTheme="minorEastAsia" w:hAnsiTheme="minorEastAsia"/>
          <w:sz w:val="48"/>
          <w:szCs w:val="48"/>
        </w:rPr>
      </w:pPr>
      <w:r w:rsidRPr="00B225AE">
        <w:rPr>
          <w:rFonts w:asciiTheme="minorEastAsia" w:hAnsiTheme="minorEastAsia"/>
          <w:sz w:val="28"/>
          <w:szCs w:val="28"/>
        </w:rPr>
        <w:t>6</w:t>
      </w:r>
    </w:p>
    <w:p w:rsidR="00AA0999" w:rsidRPr="00B225AE" w:rsidRDefault="00AA0999" w:rsidP="00AA0999">
      <w:pPr>
        <w:jc w:val="left"/>
        <w:rPr>
          <w:rFonts w:asciiTheme="minorEastAsia" w:hAnsiTheme="minorEastAsia"/>
          <w:sz w:val="48"/>
          <w:szCs w:val="48"/>
        </w:rPr>
      </w:pPr>
    </w:p>
    <w:p w:rsidR="00AA0999" w:rsidRPr="00B225AE" w:rsidRDefault="00AA0999" w:rsidP="00AA0999">
      <w:pPr>
        <w:jc w:val="left"/>
        <w:rPr>
          <w:rFonts w:asciiTheme="minorEastAsia" w:hAnsiTheme="minorEastAsia"/>
          <w:sz w:val="48"/>
          <w:szCs w:val="48"/>
        </w:rPr>
      </w:pPr>
    </w:p>
    <w:p w:rsidR="00AA0999" w:rsidRPr="00B225AE" w:rsidRDefault="00AA0999" w:rsidP="00AA0999">
      <w:pPr>
        <w:jc w:val="center"/>
        <w:rPr>
          <w:b/>
          <w:sz w:val="48"/>
          <w:szCs w:val="48"/>
        </w:rPr>
      </w:pPr>
      <w:r w:rsidRPr="00B225AE">
        <w:rPr>
          <w:b/>
          <w:sz w:val="48"/>
          <w:szCs w:val="48"/>
        </w:rPr>
        <w:t xml:space="preserve">3. </w:t>
      </w:r>
      <w:r w:rsidRPr="00B225AE">
        <w:rPr>
          <w:rFonts w:hint="eastAsia"/>
          <w:b/>
          <w:sz w:val="48"/>
          <w:szCs w:val="48"/>
        </w:rPr>
        <w:t>研修目標と評価方法</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7</w:t>
      </w:r>
    </w:p>
    <w:p w:rsidR="00AA0999" w:rsidRPr="00B225AE" w:rsidRDefault="00AA0999" w:rsidP="00AA0999">
      <w:pPr>
        <w:jc w:val="center"/>
        <w:rPr>
          <w:b/>
          <w:sz w:val="48"/>
          <w:szCs w:val="48"/>
        </w:rPr>
      </w:pPr>
      <w:r w:rsidRPr="00B225AE">
        <w:rPr>
          <w:rFonts w:hint="eastAsia"/>
          <w:b/>
          <w:sz w:val="48"/>
          <w:szCs w:val="48"/>
        </w:rPr>
        <w:t>研修目標と評価方法</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36"/>
          <w:szCs w:val="36"/>
        </w:rPr>
      </w:pPr>
      <w:r w:rsidRPr="00B225AE">
        <w:rPr>
          <w:rFonts w:hint="eastAsia"/>
          <w:b/>
          <w:sz w:val="36"/>
          <w:szCs w:val="36"/>
        </w:rPr>
        <w:t>一般目標（</w:t>
      </w:r>
      <w:r w:rsidRPr="00B225AE">
        <w:rPr>
          <w:b/>
          <w:sz w:val="36"/>
          <w:szCs w:val="36"/>
        </w:rPr>
        <w:t>GIO</w:t>
      </w:r>
      <w:r w:rsidRPr="00B225AE">
        <w:rPr>
          <w:rFonts w:hint="eastAsia"/>
          <w:b/>
          <w:sz w:val="36"/>
          <w:szCs w:val="36"/>
        </w:rPr>
        <w:t>）</w:t>
      </w:r>
    </w:p>
    <w:p w:rsidR="00AA0999" w:rsidRPr="00B225AE" w:rsidRDefault="00AA0999" w:rsidP="00AA0999">
      <w:pPr>
        <w:ind w:leftChars="177" w:left="372"/>
        <w:jc w:val="left"/>
        <w:rPr>
          <w:b/>
          <w:sz w:val="28"/>
          <w:szCs w:val="28"/>
        </w:rPr>
      </w:pPr>
      <w:r w:rsidRPr="00B225AE">
        <w:rPr>
          <w:b/>
          <w:sz w:val="28"/>
          <w:szCs w:val="28"/>
        </w:rPr>
        <w:t xml:space="preserve">  </w:t>
      </w:r>
      <w:r w:rsidRPr="00B225AE">
        <w:rPr>
          <w:rFonts w:hint="eastAsia"/>
          <w:b/>
          <w:sz w:val="28"/>
          <w:szCs w:val="28"/>
        </w:rPr>
        <w:t>日本顎顔面インプラント学会認定専門医として適切な医療を行なうために必要な知識</w:t>
      </w:r>
      <w:r w:rsidRPr="00B225AE">
        <w:rPr>
          <w:b/>
          <w:sz w:val="28"/>
          <w:szCs w:val="28"/>
        </w:rPr>
        <w:t xml:space="preserve">, </w:t>
      </w:r>
      <w:r w:rsidRPr="00B225AE">
        <w:rPr>
          <w:rFonts w:hint="eastAsia"/>
          <w:b/>
          <w:sz w:val="28"/>
          <w:szCs w:val="28"/>
        </w:rPr>
        <w:t>技能</w:t>
      </w:r>
      <w:r w:rsidRPr="00B225AE">
        <w:rPr>
          <w:b/>
          <w:sz w:val="28"/>
          <w:szCs w:val="28"/>
        </w:rPr>
        <w:t xml:space="preserve">, </w:t>
      </w:r>
      <w:r w:rsidRPr="00B225AE">
        <w:rPr>
          <w:rFonts w:hint="eastAsia"/>
          <w:b/>
          <w:sz w:val="28"/>
          <w:szCs w:val="28"/>
        </w:rPr>
        <w:t>態度を身につける</w:t>
      </w:r>
      <w:r w:rsidRPr="00B225AE">
        <w:rPr>
          <w:b/>
          <w:sz w:val="28"/>
          <w:szCs w:val="28"/>
        </w:rPr>
        <w:t>.</w:t>
      </w:r>
    </w:p>
    <w:p w:rsidR="00AA0999" w:rsidRPr="00B225AE" w:rsidRDefault="00AA0999" w:rsidP="00AA0999">
      <w:pPr>
        <w:jc w:val="center"/>
        <w:rPr>
          <w:b/>
          <w:sz w:val="36"/>
          <w:szCs w:val="36"/>
        </w:rPr>
      </w:pPr>
    </w:p>
    <w:p w:rsidR="00AA0999" w:rsidRPr="00B225AE" w:rsidRDefault="00AA0999" w:rsidP="00AA0999">
      <w:pPr>
        <w:jc w:val="center"/>
        <w:rPr>
          <w:b/>
          <w:sz w:val="36"/>
          <w:szCs w:val="36"/>
        </w:rPr>
      </w:pPr>
    </w:p>
    <w:p w:rsidR="00AA0999" w:rsidRPr="00B225AE" w:rsidRDefault="00AA0999" w:rsidP="00AA0999">
      <w:pPr>
        <w:jc w:val="center"/>
        <w:rPr>
          <w:b/>
          <w:sz w:val="36"/>
          <w:szCs w:val="36"/>
        </w:rPr>
      </w:pPr>
    </w:p>
    <w:p w:rsidR="00AA0999" w:rsidRPr="00B225AE" w:rsidRDefault="00AA0999" w:rsidP="00AA0999">
      <w:pPr>
        <w:jc w:val="center"/>
        <w:rPr>
          <w:b/>
          <w:sz w:val="36"/>
          <w:szCs w:val="36"/>
        </w:rPr>
      </w:pPr>
      <w:r w:rsidRPr="00B225AE">
        <w:rPr>
          <w:rFonts w:hint="eastAsia"/>
          <w:b/>
          <w:sz w:val="36"/>
          <w:szCs w:val="36"/>
        </w:rPr>
        <w:t>評価について</w:t>
      </w:r>
    </w:p>
    <w:p w:rsidR="00AA0999" w:rsidRPr="00B225AE" w:rsidRDefault="00AA0999" w:rsidP="00AA0999">
      <w:pPr>
        <w:ind w:leftChars="177" w:left="372"/>
        <w:jc w:val="left"/>
        <w:rPr>
          <w:b/>
          <w:sz w:val="28"/>
          <w:szCs w:val="28"/>
        </w:rPr>
      </w:pPr>
      <w:r w:rsidRPr="00B225AE">
        <w:rPr>
          <w:rFonts w:hint="eastAsia"/>
          <w:b/>
          <w:sz w:val="28"/>
          <w:szCs w:val="28"/>
        </w:rPr>
        <w:t>評価は</w:t>
      </w:r>
      <w:r w:rsidRPr="00B225AE">
        <w:rPr>
          <w:b/>
          <w:sz w:val="28"/>
          <w:szCs w:val="28"/>
        </w:rPr>
        <w:t xml:space="preserve"> a</w:t>
      </w:r>
      <w:r w:rsidRPr="00B225AE">
        <w:rPr>
          <w:rFonts w:hint="eastAsia"/>
          <w:b/>
          <w:sz w:val="28"/>
          <w:szCs w:val="28"/>
        </w:rPr>
        <w:t>：十分できる</w:t>
      </w:r>
      <w:r w:rsidRPr="00B225AE">
        <w:rPr>
          <w:b/>
          <w:sz w:val="28"/>
          <w:szCs w:val="28"/>
        </w:rPr>
        <w:t>, b</w:t>
      </w:r>
      <w:r w:rsidRPr="00B225AE">
        <w:rPr>
          <w:rFonts w:hint="eastAsia"/>
          <w:b/>
          <w:sz w:val="28"/>
          <w:szCs w:val="28"/>
        </w:rPr>
        <w:t>：できる</w:t>
      </w:r>
      <w:r w:rsidRPr="00B225AE">
        <w:rPr>
          <w:b/>
          <w:sz w:val="28"/>
          <w:szCs w:val="28"/>
        </w:rPr>
        <w:t xml:space="preserve">, </w:t>
      </w:r>
      <w:r w:rsidRPr="00B225AE">
        <w:rPr>
          <w:rFonts w:hint="eastAsia"/>
          <w:b/>
          <w:sz w:val="28"/>
          <w:szCs w:val="28"/>
        </w:rPr>
        <w:t>c</w:t>
      </w:r>
      <w:r w:rsidRPr="00B225AE">
        <w:rPr>
          <w:rFonts w:hint="eastAsia"/>
          <w:b/>
          <w:sz w:val="28"/>
          <w:szCs w:val="28"/>
        </w:rPr>
        <w:t>：要努力の</w:t>
      </w:r>
      <w:r w:rsidRPr="00B225AE">
        <w:rPr>
          <w:b/>
          <w:sz w:val="28"/>
          <w:szCs w:val="28"/>
        </w:rPr>
        <w:t>3</w:t>
      </w:r>
      <w:r w:rsidRPr="00B225AE">
        <w:rPr>
          <w:rFonts w:hint="eastAsia"/>
          <w:b/>
          <w:sz w:val="28"/>
          <w:szCs w:val="28"/>
        </w:rPr>
        <w:t>段階とする</w:t>
      </w:r>
      <w:r w:rsidRPr="00B225AE">
        <w:rPr>
          <w:b/>
          <w:sz w:val="28"/>
          <w:szCs w:val="28"/>
        </w:rPr>
        <w:t>.</w:t>
      </w: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r w:rsidRPr="00B225AE">
        <w:rPr>
          <w:rFonts w:hint="eastAsia"/>
          <w:b/>
          <w:sz w:val="28"/>
          <w:szCs w:val="28"/>
        </w:rPr>
        <w:t>前年度の評価よりも上の評価になれば追加して○をして良い</w:t>
      </w:r>
      <w:r w:rsidRPr="00B225AE">
        <w:rPr>
          <w:b/>
          <w:sz w:val="28"/>
          <w:szCs w:val="28"/>
        </w:rPr>
        <w:t>.</w:t>
      </w:r>
    </w:p>
    <w:p w:rsidR="00AA0999" w:rsidRPr="00B225AE" w:rsidRDefault="00AA0999" w:rsidP="00AA0999">
      <w:pPr>
        <w:ind w:leftChars="177" w:left="372"/>
        <w:jc w:val="left"/>
        <w:rPr>
          <w:b/>
          <w:sz w:val="28"/>
          <w:szCs w:val="28"/>
        </w:rPr>
      </w:pPr>
      <w:r w:rsidRPr="00B225AE">
        <w:rPr>
          <w:rFonts w:hint="eastAsia"/>
          <w:b/>
          <w:sz w:val="28"/>
          <w:szCs w:val="28"/>
        </w:rPr>
        <w:t>（最終判定は最も上のものとする）</w:t>
      </w: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r w:rsidRPr="00B225AE">
        <w:rPr>
          <w:rFonts w:hint="eastAsia"/>
          <w:b/>
          <w:sz w:val="28"/>
          <w:szCs w:val="28"/>
        </w:rPr>
        <w:t>専門医受験のためには</w:t>
      </w:r>
      <w:r w:rsidRPr="00B225AE">
        <w:rPr>
          <w:b/>
          <w:sz w:val="28"/>
          <w:szCs w:val="28"/>
        </w:rPr>
        <w:t xml:space="preserve">, </w:t>
      </w:r>
      <w:r w:rsidRPr="00B225AE">
        <w:rPr>
          <w:rFonts w:hint="eastAsia"/>
          <w:b/>
          <w:sz w:val="28"/>
          <w:szCs w:val="28"/>
        </w:rPr>
        <w:t>研修施設の指導責任者の最終評価が</w:t>
      </w:r>
      <w:r w:rsidRPr="00B225AE">
        <w:rPr>
          <w:b/>
          <w:sz w:val="28"/>
          <w:szCs w:val="28"/>
        </w:rPr>
        <w:br/>
      </w:r>
      <w:r w:rsidRPr="00B225AE">
        <w:rPr>
          <w:rFonts w:hint="eastAsia"/>
          <w:b/>
          <w:sz w:val="28"/>
          <w:szCs w:val="28"/>
        </w:rPr>
        <w:t>全て</w:t>
      </w:r>
      <w:r w:rsidRPr="00B225AE">
        <w:rPr>
          <w:b/>
          <w:sz w:val="28"/>
          <w:szCs w:val="28"/>
        </w:rPr>
        <w:t>b</w:t>
      </w:r>
      <w:r w:rsidRPr="00B225AE">
        <w:rPr>
          <w:rFonts w:hint="eastAsia"/>
          <w:b/>
          <w:sz w:val="28"/>
          <w:szCs w:val="28"/>
        </w:rPr>
        <w:t>以上であることが求められる</w:t>
      </w:r>
      <w:r w:rsidRPr="00B225AE">
        <w:rPr>
          <w:b/>
          <w:sz w:val="28"/>
          <w:szCs w:val="28"/>
        </w:rPr>
        <w:t>.</w:t>
      </w: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r w:rsidRPr="00B225AE">
        <w:rPr>
          <w:rFonts w:hint="eastAsia"/>
          <w:b/>
          <w:sz w:val="28"/>
          <w:szCs w:val="28"/>
        </w:rPr>
        <w:t>研修施設の指導責任者による最終評価欄への直筆署名をもって</w:t>
      </w:r>
      <w:r w:rsidRPr="00B225AE">
        <w:rPr>
          <w:b/>
          <w:sz w:val="28"/>
          <w:szCs w:val="28"/>
        </w:rPr>
        <w:t xml:space="preserve">, </w:t>
      </w:r>
      <w:r w:rsidRPr="00B225AE">
        <w:rPr>
          <w:rFonts w:hint="eastAsia"/>
          <w:b/>
          <w:sz w:val="28"/>
          <w:szCs w:val="28"/>
        </w:rPr>
        <w:t>専門医受験申請のための研修修了証明書とする</w:t>
      </w:r>
      <w:r w:rsidRPr="00B225AE">
        <w:rPr>
          <w:b/>
          <w:sz w:val="28"/>
          <w:szCs w:val="28"/>
        </w:rPr>
        <w:t>.</w:t>
      </w:r>
    </w:p>
    <w:p w:rsidR="00AA0999" w:rsidRPr="00B225AE" w:rsidRDefault="00AA0999" w:rsidP="00AA0999">
      <w:pPr>
        <w:ind w:leftChars="177" w:left="372"/>
        <w:jc w:val="left"/>
        <w:rPr>
          <w:sz w:val="28"/>
          <w:szCs w:val="28"/>
        </w:rPr>
      </w:pPr>
    </w:p>
    <w:p w:rsidR="00AA0999" w:rsidRPr="00B225AE" w:rsidRDefault="00AA0999" w:rsidP="00AA0999">
      <w:pPr>
        <w:ind w:leftChars="177" w:left="372"/>
        <w:jc w:val="left"/>
        <w:rPr>
          <w:sz w:val="28"/>
          <w:szCs w:val="28"/>
        </w:rPr>
      </w:pPr>
    </w:p>
    <w:p w:rsidR="00AA0999" w:rsidRPr="00B225AE" w:rsidRDefault="00AA0999" w:rsidP="00AA0999">
      <w:pPr>
        <w:ind w:leftChars="177" w:left="372"/>
        <w:jc w:val="left"/>
        <w:rPr>
          <w:sz w:val="28"/>
          <w:szCs w:val="28"/>
        </w:rPr>
      </w:pPr>
    </w:p>
    <w:p w:rsidR="00AA0999" w:rsidRPr="00B225AE" w:rsidRDefault="00AA0999" w:rsidP="00AA0999">
      <w:pPr>
        <w:ind w:leftChars="177" w:left="372"/>
        <w:rPr>
          <w:sz w:val="28"/>
          <w:szCs w:val="28"/>
        </w:rPr>
      </w:pPr>
      <w:r w:rsidRPr="00B225AE">
        <w:rPr>
          <w:rFonts w:hint="eastAsia"/>
          <w:sz w:val="28"/>
          <w:szCs w:val="28"/>
        </w:rPr>
        <w:t xml:space="preserve">　　　　　　　　　　　　　　</w:t>
      </w:r>
      <w:r w:rsidRPr="00B225AE">
        <w:rPr>
          <w:sz w:val="28"/>
          <w:szCs w:val="28"/>
        </w:rPr>
        <w:t xml:space="preserve"> 8</w:t>
      </w:r>
    </w:p>
    <w:p w:rsidR="00AA0999" w:rsidRPr="00B225AE" w:rsidRDefault="00AA0999" w:rsidP="00AA0999">
      <w:pPr>
        <w:jc w:val="left"/>
        <w:rPr>
          <w:rFonts w:asciiTheme="minorEastAsia" w:hAnsiTheme="minorEastAsia"/>
          <w:sz w:val="48"/>
          <w:szCs w:val="48"/>
        </w:rPr>
      </w:pPr>
    </w:p>
    <w:p w:rsidR="00AA0999" w:rsidRPr="00B225AE" w:rsidRDefault="00AA0999" w:rsidP="00AA0999">
      <w:pPr>
        <w:jc w:val="left"/>
        <w:rPr>
          <w:rFonts w:asciiTheme="minorEastAsia" w:hAnsiTheme="minorEastAsia"/>
          <w:sz w:val="48"/>
          <w:szCs w:val="48"/>
        </w:rPr>
      </w:pPr>
    </w:p>
    <w:p w:rsidR="00AA0999" w:rsidRPr="00B225AE" w:rsidRDefault="00AA0999" w:rsidP="00AA0999">
      <w:pPr>
        <w:jc w:val="left"/>
        <w:rPr>
          <w:rFonts w:asciiTheme="minorEastAsia" w:hAnsiTheme="minorEastAsia"/>
          <w:sz w:val="48"/>
          <w:szCs w:val="48"/>
        </w:rPr>
      </w:pPr>
    </w:p>
    <w:p w:rsidR="00AA0999" w:rsidRPr="00B225AE" w:rsidRDefault="00AA0999" w:rsidP="00AA0999">
      <w:pPr>
        <w:jc w:val="center"/>
        <w:rPr>
          <w:b/>
          <w:sz w:val="48"/>
          <w:szCs w:val="48"/>
        </w:rPr>
      </w:pPr>
      <w:r w:rsidRPr="00B225AE">
        <w:rPr>
          <w:b/>
          <w:sz w:val="48"/>
          <w:szCs w:val="48"/>
        </w:rPr>
        <w:t xml:space="preserve">4. </w:t>
      </w:r>
      <w:r w:rsidRPr="00B225AE">
        <w:rPr>
          <w:rFonts w:hint="eastAsia"/>
          <w:b/>
          <w:sz w:val="48"/>
          <w:szCs w:val="48"/>
        </w:rPr>
        <w:t>学習方略</w:t>
      </w:r>
      <w:r w:rsidRPr="00B225AE">
        <w:rPr>
          <w:b/>
          <w:sz w:val="48"/>
          <w:szCs w:val="48"/>
        </w:rPr>
        <w:br/>
        <w:t xml:space="preserve"> </w:t>
      </w:r>
      <w:r w:rsidRPr="00B225AE">
        <w:rPr>
          <w:rFonts w:hint="eastAsia"/>
          <w:b/>
          <w:sz w:val="48"/>
          <w:szCs w:val="48"/>
        </w:rPr>
        <w:t>（</w:t>
      </w:r>
      <w:r w:rsidRPr="00B225AE">
        <w:rPr>
          <w:b/>
          <w:sz w:val="48"/>
          <w:szCs w:val="48"/>
        </w:rPr>
        <w:t>Learning Strategy</w:t>
      </w:r>
      <w:r w:rsidRPr="00B225AE">
        <w:rPr>
          <w:rFonts w:hint="eastAsia"/>
          <w:b/>
          <w:sz w:val="48"/>
          <w:szCs w:val="48"/>
        </w:rPr>
        <w:t>）について</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center"/>
        <w:rPr>
          <w:sz w:val="28"/>
          <w:szCs w:val="28"/>
        </w:rPr>
      </w:pPr>
      <w:r w:rsidRPr="00B225AE">
        <w:rPr>
          <w:sz w:val="28"/>
          <w:szCs w:val="28"/>
        </w:rPr>
        <w:t>9</w:t>
      </w:r>
    </w:p>
    <w:p w:rsidR="00AA0999" w:rsidRPr="00B225AE" w:rsidRDefault="00AA0999" w:rsidP="00AA0999">
      <w:pPr>
        <w:jc w:val="center"/>
        <w:rPr>
          <w:b/>
          <w:sz w:val="32"/>
          <w:szCs w:val="32"/>
        </w:rPr>
      </w:pPr>
      <w:r w:rsidRPr="00B225AE">
        <w:rPr>
          <w:rFonts w:hint="eastAsia"/>
          <w:b/>
          <w:sz w:val="32"/>
          <w:szCs w:val="32"/>
        </w:rPr>
        <w:t>学習方略（</w:t>
      </w:r>
      <w:r w:rsidRPr="00B225AE">
        <w:rPr>
          <w:b/>
          <w:sz w:val="32"/>
          <w:szCs w:val="32"/>
        </w:rPr>
        <w:t>Learning Strategy</w:t>
      </w:r>
      <w:r w:rsidRPr="00B225AE">
        <w:rPr>
          <w:rFonts w:hint="eastAsia"/>
          <w:b/>
          <w:sz w:val="32"/>
          <w:szCs w:val="32"/>
        </w:rPr>
        <w:t>）について</w:t>
      </w:r>
    </w:p>
    <w:p w:rsidR="00AA0999" w:rsidRPr="00B225AE" w:rsidRDefault="00AA0999" w:rsidP="00AA0999">
      <w:pPr>
        <w:jc w:val="center"/>
        <w:rPr>
          <w:sz w:val="32"/>
          <w:szCs w:val="32"/>
        </w:rPr>
      </w:pPr>
    </w:p>
    <w:p w:rsidR="00AA0999" w:rsidRPr="00B225AE" w:rsidRDefault="00AA0999" w:rsidP="00AA0999">
      <w:pPr>
        <w:jc w:val="center"/>
        <w:rPr>
          <w:sz w:val="32"/>
          <w:szCs w:val="32"/>
        </w:rPr>
      </w:pPr>
    </w:p>
    <w:p w:rsidR="00AA0999" w:rsidRPr="00B225AE" w:rsidRDefault="00AA0999" w:rsidP="00AA0999">
      <w:pPr>
        <w:jc w:val="left"/>
        <w:rPr>
          <w:sz w:val="28"/>
          <w:szCs w:val="28"/>
        </w:rPr>
      </w:pPr>
      <w:r w:rsidRPr="00B225AE">
        <w:rPr>
          <w:sz w:val="28"/>
          <w:szCs w:val="28"/>
        </w:rPr>
        <w:t xml:space="preserve">  </w:t>
      </w:r>
      <w:r w:rsidRPr="00B225AE">
        <w:rPr>
          <w:rFonts w:hint="eastAsia"/>
          <w:sz w:val="28"/>
          <w:szCs w:val="28"/>
        </w:rPr>
        <w:t>技能や態度に関することは</w:t>
      </w:r>
      <w:r w:rsidRPr="00B225AE">
        <w:rPr>
          <w:rFonts w:hint="eastAsia"/>
          <w:sz w:val="28"/>
          <w:szCs w:val="28"/>
        </w:rPr>
        <w:t xml:space="preserve">, </w:t>
      </w:r>
      <w:r w:rsidRPr="00B225AE">
        <w:rPr>
          <w:rFonts w:hint="eastAsia"/>
          <w:sz w:val="28"/>
          <w:szCs w:val="28"/>
        </w:rPr>
        <w:t>主に指導医の管理の下に業務を行うことによる．</w:t>
      </w:r>
    </w:p>
    <w:p w:rsidR="00AA0999" w:rsidRPr="00B225AE" w:rsidRDefault="00AA0999" w:rsidP="00AA0999">
      <w:pPr>
        <w:jc w:val="left"/>
        <w:rPr>
          <w:sz w:val="28"/>
          <w:szCs w:val="28"/>
        </w:rPr>
      </w:pPr>
    </w:p>
    <w:p w:rsidR="00AA0999" w:rsidRPr="00B225AE" w:rsidRDefault="00AA0999" w:rsidP="00AA0999">
      <w:pPr>
        <w:jc w:val="left"/>
        <w:rPr>
          <w:sz w:val="28"/>
          <w:szCs w:val="28"/>
        </w:rPr>
      </w:pPr>
      <w:r w:rsidRPr="00B225AE">
        <w:rPr>
          <w:sz w:val="28"/>
          <w:szCs w:val="28"/>
        </w:rPr>
        <w:t xml:space="preserve">  </w:t>
      </w:r>
      <w:r w:rsidRPr="00B225AE">
        <w:rPr>
          <w:rFonts w:hint="eastAsia"/>
          <w:sz w:val="28"/>
          <w:szCs w:val="28"/>
        </w:rPr>
        <w:t>知識に関することは</w:t>
      </w:r>
      <w:r w:rsidRPr="00B225AE">
        <w:rPr>
          <w:sz w:val="28"/>
          <w:szCs w:val="28"/>
        </w:rPr>
        <w:t xml:space="preserve">, </w:t>
      </w:r>
      <w:r w:rsidRPr="00B225AE">
        <w:rPr>
          <w:rFonts w:hint="eastAsia"/>
          <w:sz w:val="28"/>
          <w:szCs w:val="28"/>
        </w:rPr>
        <w:t>自ら学習する</w:t>
      </w:r>
      <w:r w:rsidRPr="00B225AE">
        <w:rPr>
          <w:sz w:val="28"/>
          <w:szCs w:val="28"/>
        </w:rPr>
        <w:t>.</w:t>
      </w:r>
    </w:p>
    <w:p w:rsidR="00AA0999" w:rsidRPr="00B225AE" w:rsidRDefault="00AA0999" w:rsidP="00AA0999">
      <w:pPr>
        <w:jc w:val="left"/>
        <w:rPr>
          <w:sz w:val="28"/>
          <w:szCs w:val="28"/>
        </w:rPr>
      </w:pPr>
    </w:p>
    <w:p w:rsidR="00AA0999" w:rsidRPr="00B225AE" w:rsidRDefault="00AA0999" w:rsidP="00AA0999">
      <w:pPr>
        <w:jc w:val="left"/>
        <w:rPr>
          <w:sz w:val="28"/>
          <w:szCs w:val="28"/>
        </w:rPr>
      </w:pPr>
    </w:p>
    <w:p w:rsidR="00AA0999" w:rsidRPr="00B225AE" w:rsidRDefault="00AA0999" w:rsidP="00AA0999">
      <w:pPr>
        <w:jc w:val="left"/>
        <w:rPr>
          <w:sz w:val="28"/>
          <w:szCs w:val="28"/>
        </w:rPr>
      </w:pPr>
    </w:p>
    <w:p w:rsidR="00AA0999" w:rsidRPr="00B225AE" w:rsidRDefault="00AA0999" w:rsidP="00AA0999">
      <w:pPr>
        <w:jc w:val="left"/>
        <w:rPr>
          <w:sz w:val="28"/>
          <w:szCs w:val="28"/>
        </w:rPr>
      </w:pPr>
      <w:r w:rsidRPr="00B225AE">
        <w:rPr>
          <w:sz w:val="28"/>
          <w:szCs w:val="28"/>
        </w:rPr>
        <w:t xml:space="preserve">  </w:t>
      </w:r>
      <w:r w:rsidRPr="00B225AE">
        <w:rPr>
          <w:rFonts w:hint="eastAsia"/>
          <w:sz w:val="28"/>
          <w:szCs w:val="28"/>
        </w:rPr>
        <w:t>カリキュラムの詳細については</w:t>
      </w:r>
      <w:r w:rsidRPr="00B225AE">
        <w:rPr>
          <w:sz w:val="28"/>
          <w:szCs w:val="28"/>
        </w:rPr>
        <w:t xml:space="preserve">, </w:t>
      </w:r>
      <w:r w:rsidRPr="00B225AE">
        <w:rPr>
          <w:rFonts w:hint="eastAsia"/>
          <w:sz w:val="28"/>
          <w:szCs w:val="28"/>
        </w:rPr>
        <w:t>各研修施設に一任されるが</w:t>
      </w:r>
      <w:r w:rsidRPr="00B225AE">
        <w:rPr>
          <w:sz w:val="28"/>
          <w:szCs w:val="28"/>
        </w:rPr>
        <w:t xml:space="preserve">, </w:t>
      </w:r>
      <w:r w:rsidRPr="00B225AE">
        <w:rPr>
          <w:rFonts w:hint="eastAsia"/>
          <w:sz w:val="28"/>
          <w:szCs w:val="28"/>
        </w:rPr>
        <w:t>以下に研修内容の概要と必要な期間について示す</w:t>
      </w:r>
      <w:r w:rsidRPr="00B225AE">
        <w:rPr>
          <w:sz w:val="28"/>
          <w:szCs w:val="28"/>
        </w:rPr>
        <w:t xml:space="preserve">.  </w:t>
      </w:r>
      <w:r w:rsidRPr="00B225AE">
        <w:rPr>
          <w:rFonts w:hint="eastAsia"/>
          <w:sz w:val="28"/>
          <w:szCs w:val="28"/>
        </w:rPr>
        <w:t>研修期間は</w:t>
      </w:r>
      <w:r w:rsidRPr="00B225AE">
        <w:rPr>
          <w:sz w:val="28"/>
          <w:szCs w:val="28"/>
        </w:rPr>
        <w:t>5</w:t>
      </w:r>
      <w:r w:rsidRPr="00B225AE">
        <w:rPr>
          <w:rFonts w:hint="eastAsia"/>
          <w:sz w:val="28"/>
          <w:szCs w:val="28"/>
        </w:rPr>
        <w:t>年間とする</w:t>
      </w:r>
      <w:r w:rsidRPr="00B225AE">
        <w:rPr>
          <w:sz w:val="28"/>
          <w:szCs w:val="28"/>
        </w:rPr>
        <w:t xml:space="preserve">. </w:t>
      </w:r>
    </w:p>
    <w:p w:rsidR="00AA0999" w:rsidRPr="00B225AE" w:rsidRDefault="00AA0999" w:rsidP="00AA0999">
      <w:pPr>
        <w:jc w:val="left"/>
        <w:rPr>
          <w:sz w:val="28"/>
          <w:szCs w:val="28"/>
        </w:rPr>
      </w:pPr>
    </w:p>
    <w:p w:rsidR="00AA0999" w:rsidRPr="00B225AE" w:rsidRDefault="00AA0999" w:rsidP="00AA0999">
      <w:pPr>
        <w:jc w:val="left"/>
        <w:rPr>
          <w:b/>
          <w:sz w:val="28"/>
          <w:szCs w:val="28"/>
        </w:rPr>
      </w:pPr>
      <w:r w:rsidRPr="00B225AE">
        <w:rPr>
          <w:b/>
          <w:sz w:val="28"/>
          <w:szCs w:val="28"/>
        </w:rPr>
        <w:t>1.</w:t>
      </w:r>
      <w:r w:rsidRPr="00B225AE">
        <w:rPr>
          <w:rFonts w:hint="eastAsia"/>
          <w:b/>
          <w:sz w:val="28"/>
          <w:szCs w:val="28"/>
        </w:rPr>
        <w:t xml:space="preserve"> </w:t>
      </w:r>
      <w:r w:rsidRPr="00B225AE">
        <w:rPr>
          <w:rFonts w:hint="eastAsia"/>
          <w:b/>
          <w:sz w:val="28"/>
          <w:szCs w:val="28"/>
        </w:rPr>
        <w:t>研修</w:t>
      </w:r>
      <w:r w:rsidRPr="00B225AE">
        <w:rPr>
          <w:rFonts w:hint="eastAsia"/>
          <w:b/>
          <w:sz w:val="28"/>
          <w:szCs w:val="28"/>
        </w:rPr>
        <w:t>1</w:t>
      </w:r>
      <w:r w:rsidRPr="00B225AE">
        <w:rPr>
          <w:rFonts w:hint="eastAsia"/>
          <w:b/>
          <w:sz w:val="28"/>
          <w:szCs w:val="28"/>
        </w:rPr>
        <w:t>年目</w:t>
      </w:r>
    </w:p>
    <w:p w:rsidR="00AA0999" w:rsidRPr="00B225AE" w:rsidRDefault="00AA0999" w:rsidP="00AA0999">
      <w:pPr>
        <w:ind w:leftChars="118" w:left="248"/>
        <w:jc w:val="left"/>
        <w:rPr>
          <w:sz w:val="28"/>
          <w:szCs w:val="28"/>
        </w:rPr>
      </w:pPr>
      <w:r w:rsidRPr="00B225AE">
        <w:rPr>
          <w:sz w:val="28"/>
          <w:szCs w:val="28"/>
        </w:rPr>
        <w:t xml:space="preserve"> </w:t>
      </w:r>
      <w:r w:rsidRPr="00B225AE">
        <w:rPr>
          <w:rFonts w:hint="eastAsia"/>
          <w:sz w:val="28"/>
          <w:szCs w:val="28"/>
        </w:rPr>
        <w:t>インプラント治療の業務管理</w:t>
      </w:r>
      <w:r w:rsidRPr="00B225AE">
        <w:rPr>
          <w:sz w:val="28"/>
          <w:szCs w:val="28"/>
        </w:rPr>
        <w:t xml:space="preserve">, </w:t>
      </w:r>
      <w:r w:rsidRPr="00B225AE">
        <w:rPr>
          <w:rFonts w:hint="eastAsia"/>
          <w:sz w:val="28"/>
          <w:szCs w:val="28"/>
        </w:rPr>
        <w:t>インプラント治療を通じた社会的貢献に関する基礎を学ぶ</w:t>
      </w:r>
      <w:r w:rsidRPr="00B225AE">
        <w:rPr>
          <w:sz w:val="28"/>
          <w:szCs w:val="28"/>
        </w:rPr>
        <w:t xml:space="preserve">. </w:t>
      </w:r>
    </w:p>
    <w:p w:rsidR="00AA0999" w:rsidRPr="00B225AE" w:rsidRDefault="00AA0999" w:rsidP="00AA0999">
      <w:pPr>
        <w:ind w:leftChars="118" w:left="248"/>
        <w:jc w:val="left"/>
        <w:rPr>
          <w:sz w:val="28"/>
          <w:szCs w:val="28"/>
        </w:rPr>
      </w:pPr>
      <w:r w:rsidRPr="00B225AE">
        <w:rPr>
          <w:sz w:val="28"/>
          <w:szCs w:val="28"/>
        </w:rPr>
        <w:t xml:space="preserve"> </w:t>
      </w:r>
      <w:r w:rsidRPr="00B225AE">
        <w:rPr>
          <w:rFonts w:hint="eastAsia"/>
          <w:sz w:val="28"/>
          <w:szCs w:val="28"/>
        </w:rPr>
        <w:t>インプラント治療に必要な基本的事項を学ぶ</w:t>
      </w:r>
      <w:r w:rsidRPr="00B225AE">
        <w:rPr>
          <w:sz w:val="28"/>
          <w:szCs w:val="28"/>
        </w:rPr>
        <w:t>.</w:t>
      </w:r>
    </w:p>
    <w:p w:rsidR="00AA0999" w:rsidRPr="00B225AE" w:rsidRDefault="00AA0999" w:rsidP="00AA0999">
      <w:pPr>
        <w:ind w:leftChars="118" w:left="248"/>
        <w:jc w:val="left"/>
        <w:rPr>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治療</w:t>
      </w:r>
      <w:r w:rsidRPr="00B225AE">
        <w:rPr>
          <w:rFonts w:hint="eastAsia"/>
          <w:sz w:val="28"/>
          <w:szCs w:val="28"/>
        </w:rPr>
        <w:t>計画の立案に関して知っておくべき基本的事項を学ぶ</w:t>
      </w:r>
      <w:r w:rsidRPr="00B225AE">
        <w:rPr>
          <w:sz w:val="28"/>
          <w:szCs w:val="28"/>
        </w:rPr>
        <w:t>.</w:t>
      </w:r>
    </w:p>
    <w:p w:rsidR="00AA0999" w:rsidRPr="00B225AE" w:rsidRDefault="00AA0999" w:rsidP="00AA0999">
      <w:pPr>
        <w:ind w:leftChars="118" w:left="248"/>
        <w:jc w:val="left"/>
        <w:rPr>
          <w:sz w:val="28"/>
          <w:szCs w:val="28"/>
        </w:rPr>
      </w:pPr>
    </w:p>
    <w:p w:rsidR="00AA0999" w:rsidRPr="00B225AE" w:rsidRDefault="00AA0999" w:rsidP="00AA0999">
      <w:pPr>
        <w:jc w:val="left"/>
        <w:rPr>
          <w:rFonts w:asciiTheme="minorEastAsia" w:hAnsiTheme="minorEastAsia"/>
          <w:b/>
          <w:sz w:val="28"/>
          <w:szCs w:val="28"/>
        </w:rPr>
      </w:pPr>
      <w:r w:rsidRPr="00B225AE">
        <w:rPr>
          <w:rFonts w:asciiTheme="minorEastAsia" w:hAnsiTheme="minorEastAsia"/>
          <w:b/>
          <w:sz w:val="28"/>
          <w:szCs w:val="28"/>
        </w:rPr>
        <w:t xml:space="preserve">2. </w:t>
      </w:r>
      <w:r w:rsidRPr="00B225AE">
        <w:rPr>
          <w:rFonts w:asciiTheme="minorEastAsia" w:hAnsiTheme="minorEastAsia" w:hint="eastAsia"/>
          <w:b/>
          <w:sz w:val="28"/>
          <w:szCs w:val="28"/>
        </w:rPr>
        <w:t>研修2年目</w:t>
      </w:r>
    </w:p>
    <w:p w:rsidR="00AA0999" w:rsidRPr="00B225AE" w:rsidRDefault="00AA0999" w:rsidP="00AA0999">
      <w:pPr>
        <w:jc w:val="left"/>
        <w:rPr>
          <w:sz w:val="28"/>
          <w:szCs w:val="28"/>
        </w:rPr>
      </w:pPr>
      <w:r w:rsidRPr="00B225AE">
        <w:rPr>
          <w:rFonts w:asciiTheme="minorEastAsia" w:hAnsiTheme="minorEastAsia"/>
          <w:sz w:val="28"/>
          <w:szCs w:val="28"/>
        </w:rPr>
        <w:t xml:space="preserve">   </w:t>
      </w:r>
      <w:r w:rsidRPr="00B225AE">
        <w:rPr>
          <w:rFonts w:hint="eastAsia"/>
          <w:sz w:val="28"/>
          <w:szCs w:val="28"/>
        </w:rPr>
        <w:t>インプラント治療を実施する</w:t>
      </w:r>
      <w:r w:rsidRPr="00B225AE">
        <w:rPr>
          <w:sz w:val="28"/>
          <w:szCs w:val="28"/>
        </w:rPr>
        <w:t>.</w:t>
      </w:r>
    </w:p>
    <w:p w:rsidR="00AA0999" w:rsidRPr="00B225AE" w:rsidRDefault="00AA0999" w:rsidP="00AA0999">
      <w:pPr>
        <w:jc w:val="left"/>
        <w:rPr>
          <w:rFonts w:asciiTheme="minorEastAsia" w:hAnsiTheme="minorEastAsia"/>
          <w:sz w:val="28"/>
          <w:szCs w:val="28"/>
        </w:rPr>
      </w:pPr>
      <w:r w:rsidRPr="00B225AE">
        <w:rPr>
          <w:rFonts w:asciiTheme="minorEastAsia" w:hAnsiTheme="minorEastAsia" w:hint="eastAsia"/>
          <w:sz w:val="28"/>
          <w:szCs w:val="28"/>
        </w:rPr>
        <w:t xml:space="preserve">　</w:t>
      </w:r>
      <w:r w:rsidRPr="00B225AE">
        <w:rPr>
          <w:rFonts w:asciiTheme="minorEastAsia" w:hAnsiTheme="minorEastAsia"/>
          <w:sz w:val="28"/>
          <w:szCs w:val="28"/>
        </w:rPr>
        <w:t xml:space="preserve"> </w:t>
      </w:r>
      <w:r w:rsidRPr="00B225AE">
        <w:rPr>
          <w:rFonts w:asciiTheme="minorEastAsia" w:hAnsiTheme="minorEastAsia" w:hint="eastAsia"/>
          <w:sz w:val="28"/>
          <w:szCs w:val="28"/>
        </w:rPr>
        <w:t>インプラント治療の運営に関して知っておくべき基本的事項を学ぶ</w:t>
      </w:r>
      <w:r w:rsidRPr="00B225AE">
        <w:rPr>
          <w:rFonts w:asciiTheme="minorEastAsia" w:hAnsiTheme="minorEastAsia"/>
          <w:sz w:val="28"/>
          <w:szCs w:val="28"/>
        </w:rPr>
        <w:t>.</w:t>
      </w:r>
    </w:p>
    <w:p w:rsidR="00AA0999" w:rsidRPr="00B225AE" w:rsidRDefault="00AA0999" w:rsidP="00AA0999">
      <w:pPr>
        <w:jc w:val="left"/>
        <w:rPr>
          <w:sz w:val="28"/>
          <w:szCs w:val="28"/>
        </w:rPr>
      </w:pPr>
      <w:r w:rsidRPr="00B225AE">
        <w:rPr>
          <w:rFonts w:asciiTheme="minorEastAsia" w:hAnsiTheme="minorEastAsia" w:hint="eastAsia"/>
          <w:sz w:val="28"/>
          <w:szCs w:val="28"/>
        </w:rPr>
        <w:t xml:space="preserve">　</w:t>
      </w:r>
    </w:p>
    <w:p w:rsidR="00AA0999" w:rsidRPr="00B225AE" w:rsidRDefault="00AA0999" w:rsidP="00AA0999">
      <w:pPr>
        <w:jc w:val="left"/>
        <w:rPr>
          <w:rFonts w:asciiTheme="minorEastAsia" w:hAnsiTheme="minorEastAsia"/>
          <w:b/>
          <w:sz w:val="28"/>
          <w:szCs w:val="28"/>
        </w:rPr>
      </w:pPr>
      <w:r w:rsidRPr="00B225AE">
        <w:rPr>
          <w:rFonts w:asciiTheme="minorEastAsia" w:hAnsiTheme="minorEastAsia"/>
          <w:b/>
          <w:sz w:val="28"/>
          <w:szCs w:val="28"/>
        </w:rPr>
        <w:t xml:space="preserve">3. </w:t>
      </w:r>
      <w:r w:rsidRPr="00B225AE">
        <w:rPr>
          <w:rFonts w:asciiTheme="minorEastAsia" w:hAnsiTheme="minorEastAsia" w:hint="eastAsia"/>
          <w:b/>
          <w:sz w:val="28"/>
          <w:szCs w:val="28"/>
        </w:rPr>
        <w:t>研修</w:t>
      </w:r>
      <w:r w:rsidRPr="00B225AE">
        <w:rPr>
          <w:rFonts w:asciiTheme="minorEastAsia" w:hAnsiTheme="minorEastAsia"/>
          <w:b/>
          <w:sz w:val="28"/>
          <w:szCs w:val="28"/>
        </w:rPr>
        <w:t>3</w:t>
      </w:r>
      <w:r w:rsidRPr="00B225AE">
        <w:rPr>
          <w:rFonts w:asciiTheme="minorEastAsia" w:hAnsiTheme="minorEastAsia" w:hint="eastAsia"/>
          <w:b/>
          <w:sz w:val="28"/>
          <w:szCs w:val="28"/>
        </w:rPr>
        <w:t>年目以降</w:t>
      </w:r>
    </w:p>
    <w:p w:rsidR="00AA0999" w:rsidRPr="00B225AE" w:rsidRDefault="00AA0999" w:rsidP="00AA0999">
      <w:pPr>
        <w:ind w:leftChars="118" w:left="248"/>
        <w:jc w:val="left"/>
        <w:rPr>
          <w:rFonts w:asciiTheme="minorEastAsia" w:hAnsiTheme="minorEastAsia"/>
          <w:sz w:val="28"/>
          <w:szCs w:val="28"/>
        </w:rPr>
      </w:pPr>
      <w:r w:rsidRPr="00B225AE">
        <w:rPr>
          <w:rFonts w:asciiTheme="minorEastAsia" w:hAnsiTheme="minorEastAsia"/>
          <w:sz w:val="28"/>
          <w:szCs w:val="28"/>
        </w:rPr>
        <w:t xml:space="preserve"> </w:t>
      </w:r>
      <w:r w:rsidRPr="00B225AE">
        <w:rPr>
          <w:rFonts w:asciiTheme="minorEastAsia" w:hAnsiTheme="minorEastAsia" w:hint="eastAsia"/>
          <w:sz w:val="28"/>
          <w:szCs w:val="28"/>
        </w:rPr>
        <w:t>インプラント治療を行い</w:t>
      </w:r>
      <w:r w:rsidRPr="00B225AE">
        <w:rPr>
          <w:rFonts w:asciiTheme="minorEastAsia" w:hAnsiTheme="minorEastAsia"/>
          <w:sz w:val="28"/>
          <w:szCs w:val="28"/>
        </w:rPr>
        <w:t xml:space="preserve">, </w:t>
      </w:r>
      <w:r w:rsidRPr="00B225AE">
        <w:rPr>
          <w:rFonts w:asciiTheme="minorEastAsia" w:hAnsiTheme="minorEastAsia" w:hint="eastAsia"/>
          <w:sz w:val="28"/>
          <w:szCs w:val="28"/>
        </w:rPr>
        <w:t>経験を積む</w:t>
      </w:r>
      <w:r w:rsidRPr="00B225AE">
        <w:rPr>
          <w:rFonts w:asciiTheme="minorEastAsia" w:hAnsiTheme="minorEastAsia"/>
          <w:sz w:val="28"/>
          <w:szCs w:val="28"/>
        </w:rPr>
        <w:t xml:space="preserve">.  </w:t>
      </w:r>
      <w:r w:rsidRPr="00B225AE">
        <w:rPr>
          <w:rFonts w:asciiTheme="minorEastAsia" w:hAnsiTheme="minorEastAsia" w:hint="eastAsia"/>
          <w:sz w:val="28"/>
          <w:szCs w:val="28"/>
        </w:rPr>
        <w:t>インプラント治療の外科</w:t>
      </w:r>
    </w:p>
    <w:p w:rsidR="00AA0999" w:rsidRPr="00B225AE" w:rsidRDefault="00AA0999" w:rsidP="00AA0999">
      <w:pPr>
        <w:ind w:leftChars="118" w:left="248"/>
        <w:jc w:val="left"/>
        <w:rPr>
          <w:rFonts w:asciiTheme="minorEastAsia" w:hAnsiTheme="minorEastAsia"/>
          <w:sz w:val="28"/>
          <w:szCs w:val="28"/>
        </w:rPr>
      </w:pPr>
      <w:r w:rsidRPr="00B225AE">
        <w:rPr>
          <w:rFonts w:asciiTheme="minorEastAsia" w:hAnsiTheme="minorEastAsia" w:hint="eastAsia"/>
          <w:sz w:val="28"/>
          <w:szCs w:val="28"/>
        </w:rPr>
        <w:t>手技</w:t>
      </w:r>
      <w:r w:rsidRPr="00B225AE">
        <w:rPr>
          <w:rFonts w:asciiTheme="minorEastAsia" w:hAnsiTheme="minorEastAsia"/>
          <w:sz w:val="28"/>
          <w:szCs w:val="28"/>
        </w:rPr>
        <w:t>,</w:t>
      </w:r>
      <w:r w:rsidRPr="00B225AE">
        <w:rPr>
          <w:rFonts w:asciiTheme="minorEastAsia" w:hAnsiTheme="minorEastAsia" w:hint="eastAsia"/>
          <w:sz w:val="28"/>
          <w:szCs w:val="28"/>
        </w:rPr>
        <w:t>補綴手技の実習を行い</w:t>
      </w:r>
      <w:r w:rsidRPr="00B225AE">
        <w:rPr>
          <w:rFonts w:asciiTheme="minorEastAsia" w:hAnsiTheme="minorEastAsia"/>
          <w:sz w:val="28"/>
          <w:szCs w:val="28"/>
        </w:rPr>
        <w:t xml:space="preserve">, </w:t>
      </w:r>
      <w:r w:rsidRPr="00B225AE">
        <w:rPr>
          <w:rFonts w:asciiTheme="minorEastAsia" w:hAnsiTheme="minorEastAsia" w:hint="eastAsia"/>
          <w:sz w:val="28"/>
          <w:szCs w:val="28"/>
        </w:rPr>
        <w:t>日本顎顔面インプラント学会認定専門医として必要な基本事項を学ぶ</w:t>
      </w:r>
      <w:r w:rsidRPr="00B225AE">
        <w:rPr>
          <w:rFonts w:asciiTheme="minorEastAsia" w:hAnsiTheme="minorEastAsia"/>
          <w:sz w:val="28"/>
          <w:szCs w:val="28"/>
        </w:rPr>
        <w:t>.</w:t>
      </w:r>
      <w:r w:rsidRPr="00B225AE">
        <w:rPr>
          <w:rFonts w:hint="eastAsia"/>
          <w:sz w:val="28"/>
          <w:szCs w:val="28"/>
        </w:rPr>
        <w:t xml:space="preserve"> </w:t>
      </w:r>
    </w:p>
    <w:p w:rsidR="00AA0999" w:rsidRPr="00B225AE" w:rsidRDefault="00AA0999" w:rsidP="00AA0999">
      <w:pPr>
        <w:jc w:val="left"/>
        <w:rPr>
          <w:rFonts w:asciiTheme="minorEastAsia" w:hAnsiTheme="minorEastAsia"/>
          <w:sz w:val="28"/>
          <w:szCs w:val="28"/>
        </w:rPr>
      </w:pPr>
    </w:p>
    <w:p w:rsidR="00AA0999" w:rsidRPr="00B225AE" w:rsidRDefault="00AA0999" w:rsidP="00AA0999">
      <w:pPr>
        <w:jc w:val="left"/>
        <w:rPr>
          <w:rFonts w:asciiTheme="minorEastAsia" w:hAnsiTheme="minorEastAsia"/>
          <w:sz w:val="20"/>
          <w:szCs w:val="20"/>
        </w:rPr>
      </w:pPr>
    </w:p>
    <w:p w:rsidR="00AA0999" w:rsidRPr="00B225AE" w:rsidRDefault="00AA0999" w:rsidP="00AA0999">
      <w:pPr>
        <w:jc w:val="center"/>
        <w:rPr>
          <w:sz w:val="28"/>
          <w:szCs w:val="28"/>
        </w:rPr>
      </w:pPr>
      <w:r w:rsidRPr="00B225AE">
        <w:rPr>
          <w:sz w:val="28"/>
          <w:szCs w:val="28"/>
        </w:rPr>
        <w:t>10</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r w:rsidRPr="00B225AE">
        <w:rPr>
          <w:b/>
          <w:sz w:val="48"/>
          <w:szCs w:val="48"/>
        </w:rPr>
        <w:t xml:space="preserve">5. </w:t>
      </w:r>
      <w:r w:rsidRPr="00B225AE">
        <w:rPr>
          <w:rFonts w:hint="eastAsia"/>
          <w:b/>
          <w:sz w:val="48"/>
          <w:szCs w:val="48"/>
        </w:rPr>
        <w:t>評価表</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rPr>
          <w:b/>
          <w:sz w:val="48"/>
          <w:szCs w:val="48"/>
        </w:rPr>
      </w:pPr>
    </w:p>
    <w:p w:rsidR="00AA0999" w:rsidRPr="00B225AE" w:rsidRDefault="00AA0999" w:rsidP="00AA0999">
      <w:pPr>
        <w:jc w:val="center"/>
        <w:rPr>
          <w:rFonts w:asciiTheme="minorEastAsia" w:hAnsiTheme="minorEastAsia"/>
          <w:sz w:val="28"/>
          <w:szCs w:val="28"/>
        </w:rPr>
      </w:pPr>
    </w:p>
    <w:p w:rsidR="00AA0999" w:rsidRPr="00B225AE" w:rsidRDefault="00AA0999" w:rsidP="00AA0999">
      <w:pPr>
        <w:jc w:val="center"/>
        <w:rPr>
          <w:rFonts w:asciiTheme="minorEastAsia" w:hAnsiTheme="minorEastAsia"/>
          <w:sz w:val="28"/>
          <w:szCs w:val="28"/>
        </w:rPr>
      </w:pPr>
      <w:r w:rsidRPr="00B225AE">
        <w:rPr>
          <w:rFonts w:asciiTheme="minorEastAsia" w:hAnsiTheme="minorEastAsia"/>
          <w:sz w:val="28"/>
          <w:szCs w:val="28"/>
        </w:rPr>
        <w:t>11</w:t>
      </w:r>
    </w:p>
    <w:p w:rsidR="00AA0999" w:rsidRPr="00B225AE" w:rsidRDefault="00AA0999" w:rsidP="00AA0999">
      <w:pPr>
        <w:ind w:leftChars="177" w:left="372"/>
        <w:jc w:val="center"/>
        <w:rPr>
          <w:b/>
          <w:sz w:val="32"/>
          <w:szCs w:val="32"/>
        </w:rPr>
      </w:pPr>
      <w:r w:rsidRPr="00B225AE">
        <w:rPr>
          <w:rFonts w:hint="eastAsia"/>
          <w:b/>
          <w:sz w:val="32"/>
          <w:szCs w:val="32"/>
        </w:rPr>
        <w:t>研修指導責任者　最終評価表（研修修了証明書）</w:t>
      </w:r>
    </w:p>
    <w:p w:rsidR="00AA0999" w:rsidRPr="00B225AE" w:rsidRDefault="00AA0999" w:rsidP="00AA0999">
      <w:pPr>
        <w:ind w:leftChars="177" w:left="372"/>
        <w:jc w:val="left"/>
        <w:rPr>
          <w:sz w:val="28"/>
          <w:szCs w:val="28"/>
        </w:rPr>
      </w:pPr>
    </w:p>
    <w:p w:rsidR="00AA0999" w:rsidRPr="00B225AE" w:rsidRDefault="00AA0999" w:rsidP="00AA0999">
      <w:pPr>
        <w:ind w:leftChars="177" w:left="372"/>
        <w:jc w:val="left"/>
        <w:rPr>
          <w:sz w:val="28"/>
          <w:szCs w:val="28"/>
        </w:rPr>
      </w:pPr>
    </w:p>
    <w:p w:rsidR="00AA0999" w:rsidRPr="00B225AE" w:rsidRDefault="00AA0999" w:rsidP="00AA0999">
      <w:pPr>
        <w:ind w:leftChars="177" w:left="372"/>
        <w:jc w:val="left"/>
        <w:rPr>
          <w:sz w:val="28"/>
          <w:szCs w:val="28"/>
        </w:rPr>
      </w:pPr>
      <w:r w:rsidRPr="00B225AE">
        <w:rPr>
          <w:rFonts w:hint="eastAsia"/>
          <w:sz w:val="28"/>
          <w:szCs w:val="28"/>
        </w:rPr>
        <w:t>Ⅰ</w:t>
      </w:r>
      <w:r w:rsidRPr="00B225AE">
        <w:rPr>
          <w:sz w:val="28"/>
          <w:szCs w:val="28"/>
        </w:rPr>
        <w:t xml:space="preserve">. </w:t>
      </w:r>
      <w:r w:rsidRPr="00B225AE">
        <w:rPr>
          <w:rFonts w:hint="eastAsia"/>
          <w:sz w:val="28"/>
          <w:szCs w:val="28"/>
        </w:rPr>
        <w:t>インプラント治療の業務管理に関しての項目</w:t>
      </w:r>
    </w:p>
    <w:p w:rsidR="00AA0999" w:rsidRPr="00B225AE" w:rsidRDefault="00AA0999" w:rsidP="00AA0999">
      <w:pPr>
        <w:ind w:leftChars="177" w:left="372"/>
        <w:jc w:val="left"/>
        <w:rPr>
          <w:sz w:val="28"/>
          <w:szCs w:val="28"/>
        </w:rPr>
      </w:pPr>
    </w:p>
    <w:tbl>
      <w:tblPr>
        <w:tblStyle w:val="a4"/>
        <w:tblW w:w="0" w:type="auto"/>
        <w:tblInd w:w="425" w:type="dxa"/>
        <w:tblLook w:val="04A0" w:firstRow="1" w:lastRow="0" w:firstColumn="1" w:lastColumn="0" w:noHBand="0" w:noVBand="1"/>
      </w:tblPr>
      <w:tblGrid>
        <w:gridCol w:w="1101"/>
        <w:gridCol w:w="1843"/>
        <w:gridCol w:w="2835"/>
        <w:gridCol w:w="3076"/>
      </w:tblGrid>
      <w:tr w:rsidR="00AA0999" w:rsidRPr="00B225AE" w:rsidTr="00311C55">
        <w:tc>
          <w:tcPr>
            <w:tcW w:w="1101" w:type="dxa"/>
          </w:tcPr>
          <w:p w:rsidR="00AA0999" w:rsidRPr="00B225AE" w:rsidRDefault="00AA0999" w:rsidP="00311C55">
            <w:pPr>
              <w:jc w:val="center"/>
              <w:rPr>
                <w:b/>
              </w:rPr>
            </w:pPr>
            <w:r w:rsidRPr="00B225AE">
              <w:rPr>
                <w:rFonts w:hint="eastAsia"/>
                <w:b/>
              </w:rPr>
              <w:t>最終評価</w:t>
            </w:r>
          </w:p>
        </w:tc>
        <w:tc>
          <w:tcPr>
            <w:tcW w:w="1843" w:type="dxa"/>
          </w:tcPr>
          <w:p w:rsidR="00AA0999" w:rsidRPr="00B225AE" w:rsidRDefault="00AA0999" w:rsidP="00311C55">
            <w:pPr>
              <w:jc w:val="center"/>
              <w:rPr>
                <w:b/>
              </w:rPr>
            </w:pPr>
            <w:r w:rsidRPr="00B225AE">
              <w:rPr>
                <w:rFonts w:hint="eastAsia"/>
                <w:b/>
              </w:rPr>
              <w:t>研修終了年月日</w:t>
            </w:r>
          </w:p>
        </w:tc>
        <w:tc>
          <w:tcPr>
            <w:tcW w:w="2835" w:type="dxa"/>
          </w:tcPr>
          <w:p w:rsidR="00AA0999" w:rsidRPr="00B225AE" w:rsidRDefault="00AA0999" w:rsidP="00311C55">
            <w:pPr>
              <w:jc w:val="center"/>
              <w:rPr>
                <w:b/>
              </w:rPr>
            </w:pPr>
            <w:r w:rsidRPr="00B225AE">
              <w:rPr>
                <w:rFonts w:hint="eastAsia"/>
                <w:b/>
              </w:rPr>
              <w:t>研修施設名</w:t>
            </w:r>
          </w:p>
        </w:tc>
        <w:tc>
          <w:tcPr>
            <w:tcW w:w="3076" w:type="dxa"/>
          </w:tcPr>
          <w:p w:rsidR="00AA0999" w:rsidRPr="00B225AE" w:rsidRDefault="00AA0999" w:rsidP="00311C55">
            <w:pPr>
              <w:jc w:val="center"/>
              <w:rPr>
                <w:b/>
              </w:rPr>
            </w:pPr>
            <w:r w:rsidRPr="00B225AE">
              <w:rPr>
                <w:rFonts w:hint="eastAsia"/>
                <w:b/>
              </w:rPr>
              <w:t>研修指導責任者氏名</w:t>
            </w:r>
            <w:r w:rsidRPr="00B225AE">
              <w:rPr>
                <w:rFonts w:hint="eastAsia"/>
                <w:b/>
                <w:sz w:val="16"/>
                <w:szCs w:val="16"/>
              </w:rPr>
              <w:t>（直筆署名）</w:t>
            </w:r>
          </w:p>
        </w:tc>
      </w:tr>
      <w:tr w:rsidR="00AA0999" w:rsidRPr="00B225AE" w:rsidTr="00311C55">
        <w:trPr>
          <w:trHeight w:val="793"/>
        </w:trPr>
        <w:tc>
          <w:tcPr>
            <w:tcW w:w="1101" w:type="dxa"/>
          </w:tcPr>
          <w:p w:rsidR="00AA0999" w:rsidRPr="00B225AE" w:rsidRDefault="00AA0999" w:rsidP="00311C55">
            <w:pPr>
              <w:spacing w:line="480" w:lineRule="auto"/>
              <w:jc w:val="center"/>
              <w:rPr>
                <w:b/>
                <w:sz w:val="16"/>
                <w:szCs w:val="16"/>
              </w:rPr>
            </w:pPr>
            <w:r w:rsidRPr="00B225AE">
              <w:rPr>
                <w:b/>
                <w:sz w:val="16"/>
                <w:szCs w:val="16"/>
              </w:rPr>
              <w:t xml:space="preserve">a </w:t>
            </w:r>
            <w:r w:rsidRPr="00B225AE">
              <w:rPr>
                <w:rFonts w:hint="eastAsia"/>
                <w:b/>
                <w:sz w:val="16"/>
                <w:szCs w:val="16"/>
              </w:rPr>
              <w:t>・</w:t>
            </w:r>
            <w:r w:rsidRPr="00B225AE">
              <w:rPr>
                <w:b/>
                <w:sz w:val="16"/>
                <w:szCs w:val="16"/>
              </w:rPr>
              <w:t xml:space="preserve"> b </w:t>
            </w:r>
            <w:r w:rsidRPr="00B225AE">
              <w:rPr>
                <w:rFonts w:hint="eastAsia"/>
                <w:b/>
                <w:sz w:val="16"/>
                <w:szCs w:val="16"/>
              </w:rPr>
              <w:t>・</w:t>
            </w:r>
            <w:r w:rsidRPr="00B225AE">
              <w:rPr>
                <w:b/>
                <w:sz w:val="16"/>
                <w:szCs w:val="16"/>
              </w:rPr>
              <w:t xml:space="preserve"> c</w:t>
            </w:r>
          </w:p>
        </w:tc>
        <w:tc>
          <w:tcPr>
            <w:tcW w:w="1843" w:type="dxa"/>
          </w:tcPr>
          <w:p w:rsidR="00AA0999" w:rsidRPr="00B225AE" w:rsidRDefault="00AA0999" w:rsidP="00311C55">
            <w:pPr>
              <w:jc w:val="center"/>
              <w:rPr>
                <w:b/>
              </w:rPr>
            </w:pPr>
          </w:p>
        </w:tc>
        <w:tc>
          <w:tcPr>
            <w:tcW w:w="2835" w:type="dxa"/>
          </w:tcPr>
          <w:p w:rsidR="00AA0999" w:rsidRPr="00B225AE" w:rsidRDefault="00AA0999" w:rsidP="00311C55">
            <w:pPr>
              <w:jc w:val="center"/>
              <w:rPr>
                <w:b/>
              </w:rPr>
            </w:pPr>
          </w:p>
        </w:tc>
        <w:tc>
          <w:tcPr>
            <w:tcW w:w="3076" w:type="dxa"/>
          </w:tcPr>
          <w:p w:rsidR="00AA0999" w:rsidRPr="00B225AE" w:rsidRDefault="00AA0999" w:rsidP="00311C55">
            <w:pPr>
              <w:jc w:val="center"/>
              <w:rPr>
                <w:b/>
              </w:rPr>
            </w:pPr>
          </w:p>
        </w:tc>
      </w:tr>
    </w:tbl>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sz w:val="28"/>
          <w:szCs w:val="28"/>
        </w:rPr>
      </w:pPr>
    </w:p>
    <w:p w:rsidR="00AA0999" w:rsidRPr="00B225AE" w:rsidRDefault="00AA0999" w:rsidP="00AA0999">
      <w:pPr>
        <w:ind w:leftChars="177" w:left="372"/>
        <w:jc w:val="left"/>
        <w:rPr>
          <w:sz w:val="28"/>
          <w:szCs w:val="28"/>
        </w:rPr>
      </w:pPr>
      <w:r w:rsidRPr="00B225AE">
        <w:rPr>
          <w:rFonts w:hint="eastAsia"/>
          <w:sz w:val="28"/>
          <w:szCs w:val="28"/>
        </w:rPr>
        <w:t>Ⅱ</w:t>
      </w:r>
      <w:r w:rsidRPr="00B225AE">
        <w:rPr>
          <w:sz w:val="28"/>
          <w:szCs w:val="28"/>
        </w:rPr>
        <w:t xml:space="preserve">. </w:t>
      </w:r>
      <w:r w:rsidRPr="00B225AE">
        <w:rPr>
          <w:rFonts w:hint="eastAsia"/>
          <w:sz w:val="28"/>
          <w:szCs w:val="28"/>
        </w:rPr>
        <w:t>インプラント治療の診療実施に関しての項目</w:t>
      </w:r>
    </w:p>
    <w:p w:rsidR="00AA0999" w:rsidRPr="00B225AE" w:rsidRDefault="00AA0999" w:rsidP="00AA0999">
      <w:pPr>
        <w:ind w:leftChars="177" w:left="372"/>
        <w:jc w:val="left"/>
        <w:rPr>
          <w:sz w:val="28"/>
          <w:szCs w:val="28"/>
        </w:rPr>
      </w:pPr>
    </w:p>
    <w:tbl>
      <w:tblPr>
        <w:tblStyle w:val="a4"/>
        <w:tblW w:w="0" w:type="auto"/>
        <w:tblInd w:w="425" w:type="dxa"/>
        <w:tblLook w:val="04A0" w:firstRow="1" w:lastRow="0" w:firstColumn="1" w:lastColumn="0" w:noHBand="0" w:noVBand="1"/>
      </w:tblPr>
      <w:tblGrid>
        <w:gridCol w:w="1101"/>
        <w:gridCol w:w="1843"/>
        <w:gridCol w:w="2835"/>
        <w:gridCol w:w="3076"/>
      </w:tblGrid>
      <w:tr w:rsidR="00AA0999" w:rsidRPr="00B225AE" w:rsidTr="00311C55">
        <w:tc>
          <w:tcPr>
            <w:tcW w:w="1101" w:type="dxa"/>
          </w:tcPr>
          <w:p w:rsidR="00AA0999" w:rsidRPr="00B225AE" w:rsidRDefault="00AA0999" w:rsidP="00311C55">
            <w:pPr>
              <w:jc w:val="center"/>
              <w:rPr>
                <w:b/>
              </w:rPr>
            </w:pPr>
            <w:r w:rsidRPr="00B225AE">
              <w:rPr>
                <w:rFonts w:hint="eastAsia"/>
                <w:b/>
              </w:rPr>
              <w:t>最終評価</w:t>
            </w:r>
          </w:p>
        </w:tc>
        <w:tc>
          <w:tcPr>
            <w:tcW w:w="1843" w:type="dxa"/>
          </w:tcPr>
          <w:p w:rsidR="00AA0999" w:rsidRPr="00B225AE" w:rsidRDefault="00AA0999" w:rsidP="00311C55">
            <w:pPr>
              <w:jc w:val="center"/>
              <w:rPr>
                <w:b/>
              </w:rPr>
            </w:pPr>
            <w:r w:rsidRPr="00B225AE">
              <w:rPr>
                <w:rFonts w:hint="eastAsia"/>
                <w:b/>
              </w:rPr>
              <w:t>研修終了年月日</w:t>
            </w:r>
          </w:p>
        </w:tc>
        <w:tc>
          <w:tcPr>
            <w:tcW w:w="2835" w:type="dxa"/>
          </w:tcPr>
          <w:p w:rsidR="00AA0999" w:rsidRPr="00B225AE" w:rsidRDefault="00AA0999" w:rsidP="00311C55">
            <w:pPr>
              <w:jc w:val="center"/>
              <w:rPr>
                <w:b/>
              </w:rPr>
            </w:pPr>
            <w:r w:rsidRPr="00B225AE">
              <w:rPr>
                <w:rFonts w:hint="eastAsia"/>
                <w:b/>
              </w:rPr>
              <w:t>研修施設名</w:t>
            </w:r>
          </w:p>
        </w:tc>
        <w:tc>
          <w:tcPr>
            <w:tcW w:w="3076" w:type="dxa"/>
          </w:tcPr>
          <w:p w:rsidR="00AA0999" w:rsidRPr="00B225AE" w:rsidRDefault="00AA0999" w:rsidP="00311C55">
            <w:pPr>
              <w:jc w:val="center"/>
              <w:rPr>
                <w:b/>
              </w:rPr>
            </w:pPr>
            <w:r w:rsidRPr="00B225AE">
              <w:rPr>
                <w:rFonts w:hint="eastAsia"/>
                <w:b/>
              </w:rPr>
              <w:t>研修指導責任者氏名</w:t>
            </w:r>
            <w:r w:rsidRPr="00B225AE">
              <w:rPr>
                <w:rFonts w:hint="eastAsia"/>
                <w:b/>
                <w:sz w:val="16"/>
                <w:szCs w:val="16"/>
              </w:rPr>
              <w:t>（直筆署名）</w:t>
            </w:r>
          </w:p>
        </w:tc>
      </w:tr>
      <w:tr w:rsidR="00AA0999" w:rsidRPr="00B225AE" w:rsidTr="00311C55">
        <w:trPr>
          <w:trHeight w:val="793"/>
        </w:trPr>
        <w:tc>
          <w:tcPr>
            <w:tcW w:w="1101" w:type="dxa"/>
          </w:tcPr>
          <w:p w:rsidR="00AA0999" w:rsidRPr="00B225AE" w:rsidRDefault="00AA0999" w:rsidP="00311C55">
            <w:pPr>
              <w:spacing w:line="480" w:lineRule="auto"/>
              <w:jc w:val="center"/>
              <w:rPr>
                <w:b/>
              </w:rPr>
            </w:pPr>
            <w:r w:rsidRPr="00B225AE">
              <w:rPr>
                <w:b/>
                <w:sz w:val="16"/>
                <w:szCs w:val="16"/>
              </w:rPr>
              <w:t xml:space="preserve">a </w:t>
            </w:r>
            <w:r w:rsidRPr="00B225AE">
              <w:rPr>
                <w:rFonts w:hint="eastAsia"/>
                <w:b/>
                <w:sz w:val="16"/>
                <w:szCs w:val="16"/>
              </w:rPr>
              <w:t>・</w:t>
            </w:r>
            <w:r w:rsidRPr="00B225AE">
              <w:rPr>
                <w:b/>
                <w:sz w:val="16"/>
                <w:szCs w:val="16"/>
              </w:rPr>
              <w:t xml:space="preserve"> b </w:t>
            </w:r>
            <w:r w:rsidRPr="00B225AE">
              <w:rPr>
                <w:rFonts w:hint="eastAsia"/>
                <w:b/>
                <w:sz w:val="16"/>
                <w:szCs w:val="16"/>
              </w:rPr>
              <w:t>・</w:t>
            </w:r>
            <w:r w:rsidRPr="00B225AE">
              <w:rPr>
                <w:b/>
                <w:sz w:val="16"/>
                <w:szCs w:val="16"/>
              </w:rPr>
              <w:t xml:space="preserve"> c</w:t>
            </w:r>
          </w:p>
        </w:tc>
        <w:tc>
          <w:tcPr>
            <w:tcW w:w="1843" w:type="dxa"/>
          </w:tcPr>
          <w:p w:rsidR="00AA0999" w:rsidRPr="00B225AE" w:rsidRDefault="00AA0999" w:rsidP="00311C55">
            <w:pPr>
              <w:jc w:val="center"/>
              <w:rPr>
                <w:b/>
              </w:rPr>
            </w:pPr>
          </w:p>
        </w:tc>
        <w:tc>
          <w:tcPr>
            <w:tcW w:w="2835" w:type="dxa"/>
          </w:tcPr>
          <w:p w:rsidR="00AA0999" w:rsidRPr="00B225AE" w:rsidRDefault="00AA0999" w:rsidP="00311C55">
            <w:pPr>
              <w:jc w:val="center"/>
              <w:rPr>
                <w:b/>
              </w:rPr>
            </w:pPr>
          </w:p>
        </w:tc>
        <w:tc>
          <w:tcPr>
            <w:tcW w:w="3076" w:type="dxa"/>
          </w:tcPr>
          <w:p w:rsidR="00AA0999" w:rsidRPr="00B225AE" w:rsidRDefault="00AA0999" w:rsidP="00311C55">
            <w:pPr>
              <w:jc w:val="center"/>
              <w:rPr>
                <w:b/>
              </w:rPr>
            </w:pPr>
          </w:p>
        </w:tc>
      </w:tr>
    </w:tbl>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sz w:val="28"/>
          <w:szCs w:val="28"/>
        </w:rPr>
      </w:pPr>
    </w:p>
    <w:p w:rsidR="00AA0999" w:rsidRPr="00B225AE" w:rsidRDefault="00AA0999" w:rsidP="00AA0999">
      <w:pPr>
        <w:ind w:leftChars="177" w:left="372"/>
        <w:jc w:val="left"/>
        <w:rPr>
          <w:sz w:val="28"/>
          <w:szCs w:val="28"/>
        </w:rPr>
      </w:pPr>
      <w:r w:rsidRPr="00B225AE">
        <w:rPr>
          <w:rFonts w:hint="eastAsia"/>
          <w:sz w:val="28"/>
          <w:szCs w:val="28"/>
        </w:rPr>
        <w:t>Ⅲ</w:t>
      </w:r>
      <w:r w:rsidRPr="00B225AE">
        <w:rPr>
          <w:sz w:val="28"/>
          <w:szCs w:val="28"/>
        </w:rPr>
        <w:t xml:space="preserve">. </w:t>
      </w:r>
      <w:r w:rsidRPr="00B225AE">
        <w:rPr>
          <w:rFonts w:hint="eastAsia"/>
          <w:sz w:val="28"/>
          <w:szCs w:val="28"/>
        </w:rPr>
        <w:t>インプラント治療を通じた社会的貢献に関しての項目</w:t>
      </w:r>
    </w:p>
    <w:p w:rsidR="00AA0999" w:rsidRPr="00B225AE" w:rsidRDefault="00AA0999" w:rsidP="00AA0999">
      <w:pPr>
        <w:ind w:leftChars="177" w:left="372"/>
        <w:jc w:val="left"/>
        <w:rPr>
          <w:sz w:val="28"/>
          <w:szCs w:val="28"/>
        </w:rPr>
      </w:pPr>
    </w:p>
    <w:tbl>
      <w:tblPr>
        <w:tblStyle w:val="a4"/>
        <w:tblW w:w="0" w:type="auto"/>
        <w:tblInd w:w="425" w:type="dxa"/>
        <w:tblLook w:val="04A0" w:firstRow="1" w:lastRow="0" w:firstColumn="1" w:lastColumn="0" w:noHBand="0" w:noVBand="1"/>
      </w:tblPr>
      <w:tblGrid>
        <w:gridCol w:w="1101"/>
        <w:gridCol w:w="1843"/>
        <w:gridCol w:w="2835"/>
        <w:gridCol w:w="3076"/>
      </w:tblGrid>
      <w:tr w:rsidR="00AA0999" w:rsidRPr="00B225AE" w:rsidTr="00311C55">
        <w:tc>
          <w:tcPr>
            <w:tcW w:w="1101" w:type="dxa"/>
          </w:tcPr>
          <w:p w:rsidR="00AA0999" w:rsidRPr="00B225AE" w:rsidRDefault="00AA0999" w:rsidP="00311C55">
            <w:pPr>
              <w:jc w:val="center"/>
              <w:rPr>
                <w:b/>
              </w:rPr>
            </w:pPr>
            <w:r w:rsidRPr="00B225AE">
              <w:rPr>
                <w:rFonts w:hint="eastAsia"/>
                <w:b/>
              </w:rPr>
              <w:t>最終評価</w:t>
            </w:r>
          </w:p>
        </w:tc>
        <w:tc>
          <w:tcPr>
            <w:tcW w:w="1843" w:type="dxa"/>
          </w:tcPr>
          <w:p w:rsidR="00AA0999" w:rsidRPr="00B225AE" w:rsidRDefault="00AA0999" w:rsidP="00311C55">
            <w:pPr>
              <w:jc w:val="center"/>
              <w:rPr>
                <w:b/>
              </w:rPr>
            </w:pPr>
            <w:r w:rsidRPr="00B225AE">
              <w:rPr>
                <w:rFonts w:hint="eastAsia"/>
                <w:b/>
              </w:rPr>
              <w:t>研修終了年月日</w:t>
            </w:r>
          </w:p>
        </w:tc>
        <w:tc>
          <w:tcPr>
            <w:tcW w:w="2835" w:type="dxa"/>
          </w:tcPr>
          <w:p w:rsidR="00AA0999" w:rsidRPr="00B225AE" w:rsidRDefault="00AA0999" w:rsidP="00311C55">
            <w:pPr>
              <w:jc w:val="center"/>
              <w:rPr>
                <w:b/>
              </w:rPr>
            </w:pPr>
            <w:r w:rsidRPr="00B225AE">
              <w:rPr>
                <w:rFonts w:hint="eastAsia"/>
                <w:b/>
              </w:rPr>
              <w:t>研修施設名</w:t>
            </w:r>
          </w:p>
        </w:tc>
        <w:tc>
          <w:tcPr>
            <w:tcW w:w="3076" w:type="dxa"/>
          </w:tcPr>
          <w:p w:rsidR="00AA0999" w:rsidRPr="00B225AE" w:rsidRDefault="00AA0999" w:rsidP="00311C55">
            <w:pPr>
              <w:jc w:val="center"/>
              <w:rPr>
                <w:b/>
              </w:rPr>
            </w:pPr>
            <w:r w:rsidRPr="00B225AE">
              <w:rPr>
                <w:rFonts w:hint="eastAsia"/>
                <w:b/>
              </w:rPr>
              <w:t>研修指導責任者氏名</w:t>
            </w:r>
            <w:r w:rsidRPr="00B225AE">
              <w:rPr>
                <w:rFonts w:hint="eastAsia"/>
                <w:b/>
                <w:sz w:val="16"/>
                <w:szCs w:val="16"/>
              </w:rPr>
              <w:t>（直筆署名）</w:t>
            </w:r>
          </w:p>
        </w:tc>
      </w:tr>
      <w:tr w:rsidR="00AA0999" w:rsidRPr="00B225AE" w:rsidTr="00311C55">
        <w:trPr>
          <w:trHeight w:val="793"/>
        </w:trPr>
        <w:tc>
          <w:tcPr>
            <w:tcW w:w="1101" w:type="dxa"/>
          </w:tcPr>
          <w:p w:rsidR="00AA0999" w:rsidRPr="00B225AE" w:rsidRDefault="00AA0999" w:rsidP="00311C55">
            <w:pPr>
              <w:spacing w:line="480" w:lineRule="auto"/>
              <w:jc w:val="center"/>
              <w:rPr>
                <w:b/>
              </w:rPr>
            </w:pPr>
            <w:r w:rsidRPr="00B225AE">
              <w:rPr>
                <w:b/>
                <w:sz w:val="16"/>
                <w:szCs w:val="16"/>
              </w:rPr>
              <w:t xml:space="preserve">a </w:t>
            </w:r>
            <w:r w:rsidRPr="00B225AE">
              <w:rPr>
                <w:rFonts w:hint="eastAsia"/>
                <w:b/>
                <w:sz w:val="16"/>
                <w:szCs w:val="16"/>
              </w:rPr>
              <w:t>・</w:t>
            </w:r>
            <w:r w:rsidRPr="00B225AE">
              <w:rPr>
                <w:b/>
                <w:sz w:val="16"/>
                <w:szCs w:val="16"/>
              </w:rPr>
              <w:t xml:space="preserve"> b </w:t>
            </w:r>
            <w:r w:rsidRPr="00B225AE">
              <w:rPr>
                <w:rFonts w:hint="eastAsia"/>
                <w:b/>
                <w:sz w:val="16"/>
                <w:szCs w:val="16"/>
              </w:rPr>
              <w:t>・</w:t>
            </w:r>
            <w:r w:rsidRPr="00B225AE">
              <w:rPr>
                <w:b/>
                <w:sz w:val="16"/>
                <w:szCs w:val="16"/>
              </w:rPr>
              <w:t xml:space="preserve"> c</w:t>
            </w:r>
          </w:p>
        </w:tc>
        <w:tc>
          <w:tcPr>
            <w:tcW w:w="1843" w:type="dxa"/>
          </w:tcPr>
          <w:p w:rsidR="00AA0999" w:rsidRPr="00B225AE" w:rsidRDefault="00AA0999" w:rsidP="00311C55">
            <w:pPr>
              <w:jc w:val="center"/>
              <w:rPr>
                <w:b/>
              </w:rPr>
            </w:pPr>
          </w:p>
        </w:tc>
        <w:tc>
          <w:tcPr>
            <w:tcW w:w="2835" w:type="dxa"/>
          </w:tcPr>
          <w:p w:rsidR="00AA0999" w:rsidRPr="00B225AE" w:rsidRDefault="00AA0999" w:rsidP="00311C55">
            <w:pPr>
              <w:jc w:val="center"/>
              <w:rPr>
                <w:b/>
              </w:rPr>
            </w:pPr>
          </w:p>
        </w:tc>
        <w:tc>
          <w:tcPr>
            <w:tcW w:w="3076" w:type="dxa"/>
          </w:tcPr>
          <w:p w:rsidR="00AA0999" w:rsidRPr="00B225AE" w:rsidRDefault="00AA0999" w:rsidP="00311C55">
            <w:pPr>
              <w:jc w:val="center"/>
              <w:rPr>
                <w:b/>
              </w:rPr>
            </w:pPr>
          </w:p>
        </w:tc>
      </w:tr>
    </w:tbl>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p>
    <w:p w:rsidR="00AA0999" w:rsidRPr="00B225AE" w:rsidRDefault="00AA0999" w:rsidP="00AA0999">
      <w:pPr>
        <w:ind w:leftChars="177" w:left="372"/>
        <w:jc w:val="left"/>
        <w:rPr>
          <w:b/>
          <w:sz w:val="28"/>
          <w:szCs w:val="28"/>
        </w:rPr>
      </w:pPr>
    </w:p>
    <w:p w:rsidR="00AA0999" w:rsidRPr="00B225AE" w:rsidRDefault="00AA0999" w:rsidP="00AA0999">
      <w:pPr>
        <w:rPr>
          <w:sz w:val="28"/>
          <w:szCs w:val="28"/>
        </w:rPr>
      </w:pPr>
    </w:p>
    <w:p w:rsidR="00AA0999" w:rsidRPr="00B225AE" w:rsidRDefault="00AA0999" w:rsidP="00AA0999">
      <w:pPr>
        <w:rPr>
          <w:sz w:val="28"/>
          <w:szCs w:val="28"/>
        </w:rPr>
      </w:pPr>
    </w:p>
    <w:p w:rsidR="00AA0999" w:rsidRPr="00B225AE" w:rsidRDefault="00AA0999" w:rsidP="00AA0999">
      <w:pPr>
        <w:jc w:val="center"/>
        <w:rPr>
          <w:sz w:val="28"/>
          <w:szCs w:val="28"/>
        </w:rPr>
        <w:sectPr w:rsidR="00AA0999" w:rsidRPr="00B225AE" w:rsidSect="009B63FF">
          <w:pgSz w:w="11900" w:h="16840"/>
          <w:pgMar w:top="1985" w:right="1418" w:bottom="1701" w:left="1418" w:header="851" w:footer="992" w:gutter="0"/>
          <w:cols w:space="425"/>
          <w:docGrid w:type="lines" w:linePitch="400"/>
        </w:sectPr>
      </w:pPr>
      <w:r w:rsidRPr="00B225AE">
        <w:rPr>
          <w:sz w:val="28"/>
          <w:szCs w:val="28"/>
        </w:rPr>
        <w:t>12</w:t>
      </w:r>
    </w:p>
    <w:p w:rsidR="00AA0999" w:rsidRPr="00B225AE" w:rsidRDefault="00AA0999" w:rsidP="00AA0999">
      <w:pPr>
        <w:jc w:val="center"/>
      </w:pPr>
      <w:r w:rsidRPr="00B225AE">
        <w:rPr>
          <w:rFonts w:hint="eastAsia"/>
        </w:rPr>
        <w:t>行動目標（</w:t>
      </w:r>
      <w:r w:rsidRPr="00B225AE">
        <w:t>SBOs</w:t>
      </w:r>
      <w:r w:rsidRPr="00B225AE">
        <w:rPr>
          <w:rFonts w:hint="eastAsia"/>
        </w:rPr>
        <w:t>）</w:t>
      </w:r>
    </w:p>
    <w:p w:rsidR="00AA0999" w:rsidRPr="00B225AE" w:rsidRDefault="00AA0999" w:rsidP="00AA0999">
      <w:pPr>
        <w:jc w:val="center"/>
      </w:pPr>
    </w:p>
    <w:p w:rsidR="00AA0999" w:rsidRPr="00B225AE" w:rsidRDefault="00AA0999" w:rsidP="00AA0999">
      <w:pPr>
        <w:pStyle w:val="a3"/>
        <w:numPr>
          <w:ilvl w:val="0"/>
          <w:numId w:val="21"/>
        </w:numPr>
        <w:ind w:leftChars="0"/>
        <w:jc w:val="left"/>
      </w:pPr>
      <w:r w:rsidRPr="00B225AE">
        <w:rPr>
          <w:rFonts w:hint="eastAsia"/>
        </w:rPr>
        <w:t>インプラント治療の業務管理に関して</w:t>
      </w:r>
    </w:p>
    <w:tbl>
      <w:tblPr>
        <w:tblStyle w:val="a4"/>
        <w:tblW w:w="0" w:type="auto"/>
        <w:jc w:val="right"/>
        <w:tblInd w:w="-233" w:type="dxa"/>
        <w:tblLook w:val="04A0" w:firstRow="1" w:lastRow="0" w:firstColumn="1" w:lastColumn="0" w:noHBand="0" w:noVBand="1"/>
      </w:tblPr>
      <w:tblGrid>
        <w:gridCol w:w="992"/>
        <w:gridCol w:w="1176"/>
      </w:tblGrid>
      <w:tr w:rsidR="00AA0999" w:rsidRPr="00B225AE" w:rsidTr="00311C55">
        <w:trPr>
          <w:jc w:val="right"/>
        </w:trPr>
        <w:tc>
          <w:tcPr>
            <w:tcW w:w="992" w:type="dxa"/>
          </w:tcPr>
          <w:p w:rsidR="00AA0999" w:rsidRPr="00B225AE" w:rsidRDefault="00AA0999" w:rsidP="00311C55">
            <w:pPr>
              <w:jc w:val="center"/>
              <w:rPr>
                <w:sz w:val="18"/>
                <w:szCs w:val="18"/>
              </w:rPr>
            </w:pPr>
            <w:r w:rsidRPr="00B225AE">
              <w:rPr>
                <w:rFonts w:hint="eastAsia"/>
                <w:sz w:val="18"/>
                <w:szCs w:val="18"/>
              </w:rPr>
              <w:t>自己評価</w:t>
            </w:r>
          </w:p>
        </w:tc>
        <w:tc>
          <w:tcPr>
            <w:tcW w:w="1176" w:type="dxa"/>
          </w:tcPr>
          <w:p w:rsidR="00AA0999" w:rsidRPr="00B225AE" w:rsidRDefault="00AA0999" w:rsidP="00311C55">
            <w:pPr>
              <w:spacing w:line="240" w:lineRule="exact"/>
              <w:jc w:val="center"/>
              <w:rPr>
                <w:sz w:val="18"/>
                <w:szCs w:val="18"/>
              </w:rPr>
            </w:pPr>
            <w:r w:rsidRPr="00B225AE">
              <w:rPr>
                <w:rFonts w:hint="eastAsia"/>
                <w:sz w:val="18"/>
                <w:szCs w:val="18"/>
              </w:rPr>
              <w:t>研修指導医</w:t>
            </w:r>
          </w:p>
          <w:p w:rsidR="00AA0999" w:rsidRPr="00B225AE" w:rsidRDefault="00AA0999" w:rsidP="00311C55">
            <w:pPr>
              <w:spacing w:line="240" w:lineRule="exact"/>
              <w:jc w:val="center"/>
              <w:rPr>
                <w:sz w:val="18"/>
                <w:szCs w:val="18"/>
              </w:rPr>
            </w:pPr>
            <w:r w:rsidRPr="00B225AE">
              <w:rPr>
                <w:rFonts w:hint="eastAsia"/>
                <w:sz w:val="18"/>
                <w:szCs w:val="18"/>
              </w:rPr>
              <w:t>評価</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1.</w:t>
      </w:r>
      <w:r w:rsidRPr="00B225AE">
        <w:rPr>
          <w:rFonts w:hint="eastAsia"/>
          <w:sz w:val="16"/>
          <w:szCs w:val="16"/>
        </w:rPr>
        <w:t xml:space="preserve">　インプラント治療に関連する法および制度を説明できる．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）インプラント治療に関わる法的事項を指導医に説明できる．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）インプラント治療の適応について指導医に説明できる．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）インプラント専門医制度の基本を述べ，その社会的役割を指導医に説明できる．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2.</w:t>
      </w:r>
      <w:r w:rsidRPr="00B225AE">
        <w:rPr>
          <w:rFonts w:hint="eastAsia"/>
          <w:sz w:val="16"/>
          <w:szCs w:val="16"/>
        </w:rPr>
        <w:t xml:space="preserve">　インプラント治療に関連する医療倫理について説明し，順守できる．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）インプラント治療に関わる倫理的事項を指導医に説明できる．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）ヘルシンキ宣言の概略を指導医に説明し，順守できる．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3.</w:t>
      </w:r>
      <w:r w:rsidRPr="00B225AE">
        <w:rPr>
          <w:rFonts w:hint="eastAsia"/>
          <w:sz w:val="16"/>
          <w:szCs w:val="16"/>
        </w:rPr>
        <w:t xml:space="preserve">　インプラント治療に関連する医療安全について説明し，対策を実施できる．</w:t>
      </w:r>
    </w:p>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1</w:t>
      </w:r>
      <w:r w:rsidRPr="00B225AE">
        <w:rPr>
          <w:rFonts w:hint="eastAsia"/>
          <w:sz w:val="16"/>
          <w:szCs w:val="16"/>
        </w:rPr>
        <w:t>）インプラント治療に関連する医療安全の基本について説明できる．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）インプラント治療の安全管理について指導医に説明できる．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）インプラント治療に関する医療安全対策について，指導医の指導下に管理し実施できる．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2</w:t>
      </w:r>
      <w:r w:rsidRPr="00B225AE">
        <w:rPr>
          <w:rFonts w:hint="eastAsia"/>
          <w:sz w:val="16"/>
          <w:szCs w:val="16"/>
        </w:rPr>
        <w:t>）インプラント治療に関連するリスクマネージメントについて説明できる．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）リスクマネージメントの基本について述べることができる．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）インプラント治療のインシデント・アクシデント報告の方法について説明し，実施できる．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sz w:val="18"/>
          <w:szCs w:val="18"/>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spacing w:line="240" w:lineRule="exact"/>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）インプラント治療に関連して発生する可能性のあるインシデント・アクシデントについて</w:t>
            </w:r>
          </w:p>
          <w:p w:rsidR="00AA0999" w:rsidRPr="00B225AE" w:rsidRDefault="00AA0999" w:rsidP="00311C55">
            <w:pPr>
              <w:spacing w:line="240" w:lineRule="exact"/>
              <w:jc w:val="left"/>
              <w:rPr>
                <w:sz w:val="16"/>
                <w:szCs w:val="16"/>
              </w:rPr>
            </w:pPr>
            <w:r w:rsidRPr="00B225AE">
              <w:rPr>
                <w:rFonts w:hint="eastAsia"/>
                <w:sz w:val="16"/>
                <w:szCs w:val="16"/>
              </w:rPr>
              <w:t xml:space="preserve">　　</w:t>
            </w:r>
            <w:r w:rsidRPr="00B225AE">
              <w:rPr>
                <w:sz w:val="16"/>
                <w:szCs w:val="16"/>
              </w:rPr>
              <w:t xml:space="preserve"> </w:t>
            </w:r>
            <w:r w:rsidRPr="00B225AE">
              <w:rPr>
                <w:rFonts w:hint="eastAsia"/>
                <w:sz w:val="16"/>
                <w:szCs w:val="16"/>
              </w:rPr>
              <w:t>列挙し，必要な予防対策を指導医に説明できる．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）医療法上の責任が関わる場合のリスクマネージメントの考え方を指導医に説明できる．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8"/>
          <w:szCs w:val="18"/>
        </w:rPr>
      </w:pPr>
    </w:p>
    <w:p w:rsidR="00AA0999" w:rsidRPr="00B225AE" w:rsidRDefault="00AA0999" w:rsidP="00AA0999">
      <w:pPr>
        <w:jc w:val="center"/>
        <w:rPr>
          <w:sz w:val="28"/>
          <w:szCs w:val="28"/>
        </w:rPr>
      </w:pPr>
      <w:r w:rsidRPr="00B225AE">
        <w:rPr>
          <w:sz w:val="28"/>
          <w:szCs w:val="28"/>
        </w:rPr>
        <w:t>13</w:t>
      </w:r>
    </w:p>
    <w:tbl>
      <w:tblPr>
        <w:tblStyle w:val="a4"/>
        <w:tblW w:w="0" w:type="auto"/>
        <w:jc w:val="right"/>
        <w:tblInd w:w="-433" w:type="dxa"/>
        <w:tblLook w:val="04A0" w:firstRow="1" w:lastRow="0" w:firstColumn="1" w:lastColumn="0" w:noHBand="0" w:noVBand="1"/>
      </w:tblPr>
      <w:tblGrid>
        <w:gridCol w:w="992"/>
        <w:gridCol w:w="1134"/>
      </w:tblGrid>
      <w:tr w:rsidR="00AA0999" w:rsidRPr="00B225AE" w:rsidTr="00311C55">
        <w:trPr>
          <w:jc w:val="right"/>
        </w:trPr>
        <w:tc>
          <w:tcPr>
            <w:tcW w:w="992" w:type="dxa"/>
          </w:tcPr>
          <w:p w:rsidR="00AA0999" w:rsidRPr="00B225AE" w:rsidRDefault="00AA0999" w:rsidP="00311C55">
            <w:pPr>
              <w:jc w:val="center"/>
              <w:rPr>
                <w:sz w:val="18"/>
                <w:szCs w:val="18"/>
              </w:rPr>
            </w:pPr>
            <w:r w:rsidRPr="00B225AE">
              <w:rPr>
                <w:rFonts w:hint="eastAsia"/>
                <w:sz w:val="18"/>
                <w:szCs w:val="18"/>
              </w:rPr>
              <w:t>自己評価</w:t>
            </w:r>
          </w:p>
        </w:tc>
        <w:tc>
          <w:tcPr>
            <w:tcW w:w="1134" w:type="dxa"/>
          </w:tcPr>
          <w:p w:rsidR="00AA0999" w:rsidRPr="00B225AE" w:rsidRDefault="00AA0999" w:rsidP="00311C55">
            <w:pPr>
              <w:spacing w:line="240" w:lineRule="exact"/>
              <w:jc w:val="center"/>
              <w:rPr>
                <w:sz w:val="18"/>
                <w:szCs w:val="18"/>
              </w:rPr>
            </w:pPr>
            <w:r w:rsidRPr="00B225AE">
              <w:rPr>
                <w:rFonts w:hint="eastAsia"/>
                <w:sz w:val="18"/>
                <w:szCs w:val="18"/>
              </w:rPr>
              <w:t>研修指導医</w:t>
            </w:r>
          </w:p>
          <w:p w:rsidR="00AA0999" w:rsidRPr="00B225AE" w:rsidRDefault="00AA0999" w:rsidP="00311C55">
            <w:pPr>
              <w:spacing w:line="240" w:lineRule="exact"/>
              <w:jc w:val="center"/>
              <w:rPr>
                <w:sz w:val="18"/>
                <w:szCs w:val="18"/>
              </w:rPr>
            </w:pPr>
            <w:r w:rsidRPr="00B225AE">
              <w:rPr>
                <w:rFonts w:hint="eastAsia"/>
                <w:sz w:val="18"/>
                <w:szCs w:val="18"/>
              </w:rPr>
              <w:t>評価</w:t>
            </w:r>
          </w:p>
        </w:tc>
      </w:tr>
    </w:tbl>
    <w:p w:rsidR="00AA0999" w:rsidRPr="00B225AE" w:rsidRDefault="00AA0999" w:rsidP="00AA0999">
      <w:pPr>
        <w:jc w:val="left"/>
        <w:rPr>
          <w:noProof/>
          <w:sz w:val="16"/>
          <w:szCs w:val="16"/>
        </w:rPr>
      </w:pPr>
      <w:r w:rsidRPr="00B225AE">
        <w:rPr>
          <w:rFonts w:hint="eastAsia"/>
          <w:noProof/>
          <w:sz w:val="16"/>
          <w:szCs w:val="16"/>
        </w:rPr>
        <w:t>4.</w:t>
      </w:r>
      <w:r w:rsidRPr="00B225AE">
        <w:rPr>
          <w:rFonts w:hint="eastAsia"/>
          <w:noProof/>
          <w:sz w:val="16"/>
          <w:szCs w:val="16"/>
        </w:rPr>
        <w:t xml:space="preserve">　インプラント診療に関連する保険医療，医療経済について説明できる．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spacing w:line="240" w:lineRule="exac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）医療経済の知識を有し，インプラント治療の費用対効果の評価に関する原則を指導医に説明</w:t>
            </w:r>
          </w:p>
          <w:p w:rsidR="00AA0999" w:rsidRPr="00B225AE" w:rsidRDefault="00AA0999" w:rsidP="00311C55">
            <w:pPr>
              <w:spacing w:line="240" w:lineRule="exact"/>
              <w:rPr>
                <w:sz w:val="16"/>
                <w:szCs w:val="16"/>
              </w:rPr>
            </w:pPr>
            <w:r w:rsidRPr="00B225AE">
              <w:rPr>
                <w:rFonts w:hint="eastAsia"/>
                <w:sz w:val="16"/>
                <w:szCs w:val="16"/>
              </w:rPr>
              <w:t xml:space="preserve">　　</w:t>
            </w:r>
            <w:r w:rsidRPr="00B225AE">
              <w:rPr>
                <w:sz w:val="16"/>
                <w:szCs w:val="16"/>
              </w:rPr>
              <w:t xml:space="preserve"> </w:t>
            </w:r>
            <w:r w:rsidRPr="00B225AE">
              <w:rPr>
                <w:rFonts w:hint="eastAsia"/>
                <w:sz w:val="16"/>
                <w:szCs w:val="16"/>
              </w:rPr>
              <w:t>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）インプラント治療に関連する医療保険適用症例に関して述べる事ができる．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noProof/>
          <w:sz w:val="16"/>
          <w:szCs w:val="16"/>
        </w:rPr>
      </w:pPr>
    </w:p>
    <w:p w:rsidR="00AA0999" w:rsidRPr="00B225AE" w:rsidRDefault="00AA0999" w:rsidP="00AA0999">
      <w:pPr>
        <w:jc w:val="left"/>
        <w:rPr>
          <w:noProof/>
          <w:sz w:val="16"/>
          <w:szCs w:val="16"/>
        </w:rPr>
      </w:pPr>
    </w:p>
    <w:p w:rsidR="00AA0999" w:rsidRPr="00B225AE" w:rsidRDefault="00AA0999" w:rsidP="00AA0999">
      <w:pPr>
        <w:jc w:val="left"/>
        <w:rPr>
          <w:noProof/>
        </w:rPr>
      </w:pPr>
      <w:r w:rsidRPr="00B225AE">
        <w:rPr>
          <w:noProof/>
        </w:rPr>
        <w:t xml:space="preserve">II. </w:t>
      </w:r>
      <w:r w:rsidRPr="00B225AE">
        <w:rPr>
          <w:rFonts w:hint="eastAsia"/>
          <w:noProof/>
        </w:rPr>
        <w:t>インプラント治療の診療実施に関して</w:t>
      </w:r>
    </w:p>
    <w:p w:rsidR="00AA0999" w:rsidRPr="00B225AE" w:rsidRDefault="00AA0999" w:rsidP="00AA0999">
      <w:pPr>
        <w:spacing w:line="240" w:lineRule="exact"/>
        <w:jc w:val="left"/>
        <w:rPr>
          <w:noProof/>
          <w:sz w:val="16"/>
          <w:szCs w:val="16"/>
        </w:rPr>
      </w:pPr>
    </w:p>
    <w:p w:rsidR="00AA0999" w:rsidRPr="00B225AE" w:rsidRDefault="00AA0999" w:rsidP="00AA0999">
      <w:pPr>
        <w:jc w:val="left"/>
        <w:rPr>
          <w:noProof/>
          <w:sz w:val="16"/>
          <w:szCs w:val="16"/>
        </w:rPr>
      </w:pPr>
      <w:r w:rsidRPr="00B225AE">
        <w:rPr>
          <w:rFonts w:hint="eastAsia"/>
          <w:noProof/>
          <w:sz w:val="16"/>
          <w:szCs w:val="16"/>
        </w:rPr>
        <w:t>1.</w:t>
      </w:r>
      <w:r w:rsidRPr="00B225AE">
        <w:rPr>
          <w:rFonts w:hint="eastAsia"/>
          <w:noProof/>
          <w:sz w:val="16"/>
          <w:szCs w:val="16"/>
        </w:rPr>
        <w:t xml:space="preserve">　インプラント治療の基礎を理解している．</w:t>
      </w:r>
    </w:p>
    <w:p w:rsidR="00AA0999" w:rsidRPr="00B225AE" w:rsidRDefault="00AA0999" w:rsidP="00AA0999">
      <w:pPr>
        <w:jc w:val="left"/>
        <w:rPr>
          <w:noProof/>
          <w:sz w:val="16"/>
          <w:szCs w:val="16"/>
        </w:rPr>
      </w:pPr>
      <w:r w:rsidRPr="00B225AE">
        <w:rPr>
          <w:rFonts w:hint="eastAsia"/>
          <w:noProof/>
          <w:sz w:val="16"/>
          <w:szCs w:val="16"/>
        </w:rPr>
        <w:t>1</w:t>
      </w:r>
      <w:r w:rsidRPr="00B225AE">
        <w:rPr>
          <w:rFonts w:hint="eastAsia"/>
          <w:noProof/>
          <w:sz w:val="16"/>
          <w:szCs w:val="16"/>
        </w:rPr>
        <w:t>）インプラント治療に関わる解剖，生理機構を理解している．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）インプラント治療に関わる頭頸部領域の解剖を理解している．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）歯周組織，インプラント周囲組織の解剖を理解している．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）歯周組織，インプラント周囲組織の生理機構を理解している．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napToGrid w:val="0"/>
        <w:spacing w:line="240" w:lineRule="exact"/>
        <w:jc w:val="left"/>
        <w:rPr>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）顎顔面の顎骨の特徴を理解している．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）咬合，顎運動，咀嚼の生理機構を理解している．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noProof/>
          <w:sz w:val="16"/>
          <w:szCs w:val="16"/>
        </w:rPr>
      </w:pPr>
    </w:p>
    <w:p w:rsidR="00AA0999" w:rsidRPr="00B225AE" w:rsidRDefault="00AA0999" w:rsidP="00AA0999">
      <w:pPr>
        <w:jc w:val="left"/>
        <w:rPr>
          <w:noProof/>
          <w:sz w:val="16"/>
          <w:szCs w:val="16"/>
        </w:rPr>
      </w:pPr>
      <w:r w:rsidRPr="00B225AE">
        <w:rPr>
          <w:rFonts w:hint="eastAsia"/>
          <w:noProof/>
          <w:sz w:val="16"/>
          <w:szCs w:val="16"/>
        </w:rPr>
        <w:t>2</w:t>
      </w:r>
      <w:r w:rsidRPr="00B225AE">
        <w:rPr>
          <w:rFonts w:hint="eastAsia"/>
          <w:noProof/>
          <w:sz w:val="16"/>
          <w:szCs w:val="16"/>
        </w:rPr>
        <w:t>）インプラント治療に関わる理工学的知識を習得している．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）インプラント体材料に必要な特性を理解している．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）インプラント上部構造に必要な特性を理解している．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）インプラント体の表面性状について理解している．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left"/>
        <w:rPr>
          <w:noProof/>
          <w:sz w:val="16"/>
          <w:szCs w:val="16"/>
        </w:rPr>
      </w:pPr>
      <w:r w:rsidRPr="00B225AE">
        <w:rPr>
          <w:rFonts w:hint="eastAsia"/>
          <w:noProof/>
          <w:sz w:val="16"/>
          <w:szCs w:val="16"/>
        </w:rPr>
        <w:t>2.</w:t>
      </w:r>
      <w:r w:rsidRPr="00B225AE">
        <w:rPr>
          <w:rFonts w:hint="eastAsia"/>
          <w:noProof/>
          <w:sz w:val="16"/>
          <w:szCs w:val="16"/>
        </w:rPr>
        <w:t xml:space="preserve">　インプラント治療の準備ができる．</w:t>
      </w:r>
    </w:p>
    <w:p w:rsidR="00AA0999" w:rsidRPr="00B225AE" w:rsidRDefault="00AA0999" w:rsidP="00AA0999">
      <w:pPr>
        <w:jc w:val="left"/>
        <w:rPr>
          <w:noProof/>
          <w:sz w:val="16"/>
          <w:szCs w:val="16"/>
        </w:rPr>
      </w:pPr>
      <w:r w:rsidRPr="00B225AE">
        <w:rPr>
          <w:rFonts w:hint="eastAsia"/>
          <w:noProof/>
          <w:sz w:val="16"/>
          <w:szCs w:val="16"/>
        </w:rPr>
        <w:t>1</w:t>
      </w:r>
      <w:r w:rsidRPr="00B225AE">
        <w:rPr>
          <w:rFonts w:hint="eastAsia"/>
          <w:noProof/>
          <w:sz w:val="16"/>
          <w:szCs w:val="16"/>
        </w:rPr>
        <w:t>）インプラント機材の準備ができる．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）インプラントの使用機材についてとそれぞれの特徴と用途を述べることができる．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）インプラントの種類とそれぞれの特徴を述べることができる．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rPr>
          <w:sz w:val="28"/>
          <w:szCs w:val="28"/>
        </w:rPr>
      </w:pPr>
    </w:p>
    <w:p w:rsidR="00AA0999" w:rsidRPr="00B225AE" w:rsidRDefault="00AA0999" w:rsidP="00AA0999">
      <w:pPr>
        <w:jc w:val="center"/>
        <w:rPr>
          <w:sz w:val="28"/>
          <w:szCs w:val="28"/>
        </w:rPr>
      </w:pPr>
      <w:r w:rsidRPr="00B225AE">
        <w:rPr>
          <w:sz w:val="28"/>
          <w:szCs w:val="28"/>
        </w:rPr>
        <w:t>14</w:t>
      </w:r>
    </w:p>
    <w:p w:rsidR="00AA0999" w:rsidRPr="00B225AE" w:rsidRDefault="00AA0999" w:rsidP="00AA0999">
      <w:pPr>
        <w:jc w:val="center"/>
        <w:rPr>
          <w:sz w:val="16"/>
          <w:szCs w:val="16"/>
        </w:rPr>
      </w:pPr>
    </w:p>
    <w:tbl>
      <w:tblPr>
        <w:tblStyle w:val="a4"/>
        <w:tblpPr w:leftFromText="142" w:rightFromText="142" w:vertAnchor="text" w:tblpXSpec="right" w:tblpY="1"/>
        <w:tblOverlap w:val="never"/>
        <w:tblW w:w="0" w:type="auto"/>
        <w:tblLook w:val="04A0" w:firstRow="1" w:lastRow="0" w:firstColumn="1" w:lastColumn="0" w:noHBand="0" w:noVBand="1"/>
      </w:tblPr>
      <w:tblGrid>
        <w:gridCol w:w="992"/>
        <w:gridCol w:w="1134"/>
      </w:tblGrid>
      <w:tr w:rsidR="00AA0999" w:rsidRPr="00B225AE" w:rsidTr="00311C55">
        <w:tc>
          <w:tcPr>
            <w:tcW w:w="992" w:type="dxa"/>
          </w:tcPr>
          <w:p w:rsidR="00AA0999" w:rsidRPr="00B225AE" w:rsidRDefault="00AA0999" w:rsidP="00311C55">
            <w:pPr>
              <w:jc w:val="center"/>
              <w:rPr>
                <w:sz w:val="18"/>
                <w:szCs w:val="18"/>
              </w:rPr>
            </w:pPr>
            <w:r w:rsidRPr="00B225AE">
              <w:rPr>
                <w:rFonts w:hint="eastAsia"/>
                <w:sz w:val="18"/>
                <w:szCs w:val="18"/>
              </w:rPr>
              <w:t>自己評価</w:t>
            </w:r>
          </w:p>
        </w:tc>
        <w:tc>
          <w:tcPr>
            <w:tcW w:w="1134" w:type="dxa"/>
          </w:tcPr>
          <w:p w:rsidR="00AA0999" w:rsidRPr="00B225AE" w:rsidRDefault="00AA0999" w:rsidP="00311C55">
            <w:pPr>
              <w:spacing w:line="240" w:lineRule="exact"/>
              <w:jc w:val="center"/>
              <w:rPr>
                <w:sz w:val="18"/>
                <w:szCs w:val="18"/>
              </w:rPr>
            </w:pPr>
            <w:r w:rsidRPr="00B225AE">
              <w:rPr>
                <w:rFonts w:hint="eastAsia"/>
                <w:sz w:val="18"/>
                <w:szCs w:val="18"/>
              </w:rPr>
              <w:t>研修指導医</w:t>
            </w:r>
          </w:p>
          <w:p w:rsidR="00AA0999" w:rsidRPr="00B225AE" w:rsidRDefault="00AA0999" w:rsidP="00311C55">
            <w:pPr>
              <w:spacing w:line="240" w:lineRule="exact"/>
              <w:jc w:val="center"/>
              <w:rPr>
                <w:sz w:val="18"/>
                <w:szCs w:val="18"/>
              </w:rPr>
            </w:pPr>
            <w:r w:rsidRPr="00B225AE">
              <w:rPr>
                <w:rFonts w:hint="eastAsia"/>
                <w:sz w:val="18"/>
                <w:szCs w:val="18"/>
              </w:rPr>
              <w:t>評価</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sz w:val="16"/>
          <w:szCs w:val="16"/>
        </w:rPr>
        <w:br w:type="textWrapping" w:clear="all"/>
      </w:r>
      <w:r w:rsidRPr="00B225AE">
        <w:rPr>
          <w:rFonts w:hint="eastAsia"/>
          <w:sz w:val="16"/>
          <w:szCs w:val="16"/>
        </w:rPr>
        <w:t>2</w:t>
      </w:r>
      <w:r w:rsidRPr="00B225AE">
        <w:rPr>
          <w:rFonts w:hint="eastAsia"/>
          <w:sz w:val="16"/>
          <w:szCs w:val="16"/>
        </w:rPr>
        <w:t>）臨床検査を行い，その結果を説明できる．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）一般的な術前検査を行い，その結果を患者さんに説明できる．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）金属アレルギー検査を行い，その結果を患者さんに説明できる．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）薬物アレルギー検査を行い，その結果を患者さんに説明できる．</w:t>
            </w:r>
          </w:p>
        </w:tc>
        <w:tc>
          <w:tcPr>
            <w:tcW w:w="992"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Borders>
              <w:top w:val="single" w:sz="4" w:space="0" w:color="auto"/>
            </w:tcBorders>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3</w:t>
      </w:r>
      <w:r w:rsidRPr="00B225AE">
        <w:rPr>
          <w:rFonts w:hint="eastAsia"/>
          <w:sz w:val="16"/>
          <w:szCs w:val="16"/>
        </w:rPr>
        <w:t>）インプラント治療のための診察と検査ができる．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）医療面接ができる．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）歯列の検査ができる．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）歯周組織の検査ができる．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）デンタル</w:t>
            </w:r>
            <w:r w:rsidRPr="00B225AE">
              <w:rPr>
                <w:sz w:val="16"/>
                <w:szCs w:val="16"/>
              </w:rPr>
              <w:t>X</w:t>
            </w:r>
            <w:r w:rsidRPr="00B225AE">
              <w:rPr>
                <w:rFonts w:hint="eastAsia"/>
                <w:sz w:val="16"/>
                <w:szCs w:val="16"/>
              </w:rPr>
              <w:t>線検査，パノラマ</w:t>
            </w:r>
            <w:r w:rsidRPr="00B225AE">
              <w:rPr>
                <w:rFonts w:hint="eastAsia"/>
                <w:sz w:val="16"/>
                <w:szCs w:val="16"/>
              </w:rPr>
              <w:t>X</w:t>
            </w:r>
            <w:r w:rsidRPr="00B225AE">
              <w:rPr>
                <w:rFonts w:hint="eastAsia"/>
                <w:sz w:val="16"/>
                <w:szCs w:val="16"/>
              </w:rPr>
              <w:t>線検査を行い，その結果を患者さんに説明できる．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5</w:t>
            </w:r>
            <w:r w:rsidRPr="00B225AE">
              <w:rPr>
                <w:rFonts w:hint="eastAsia"/>
                <w:sz w:val="16"/>
                <w:szCs w:val="16"/>
              </w:rPr>
              <w:t>）</w:t>
            </w:r>
            <w:r w:rsidRPr="00B225AE">
              <w:rPr>
                <w:sz w:val="16"/>
                <w:szCs w:val="16"/>
              </w:rPr>
              <w:t>CT</w:t>
            </w:r>
            <w:r w:rsidRPr="00B225AE">
              <w:rPr>
                <w:rFonts w:hint="eastAsia"/>
                <w:sz w:val="16"/>
                <w:szCs w:val="16"/>
              </w:rPr>
              <w:t>検査の結果を評価し，患者さんに説明できる．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）咬合器上で模型診断ができる．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）診断用ワックスアップを用いて補綴診断ができる．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）手術用テンプレートが作製できる．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left"/>
        <w:rPr>
          <w:sz w:val="16"/>
          <w:szCs w:val="16"/>
        </w:rPr>
      </w:pPr>
    </w:p>
    <w:p w:rsidR="00AA0999" w:rsidRPr="00B225AE" w:rsidRDefault="00AA0999" w:rsidP="00AA0999">
      <w:pPr>
        <w:jc w:val="left"/>
        <w:rPr>
          <w:sz w:val="16"/>
          <w:szCs w:val="16"/>
        </w:rPr>
      </w:pPr>
      <w:r w:rsidRPr="00B225AE">
        <w:rPr>
          <w:rFonts w:hint="eastAsia"/>
          <w:sz w:val="16"/>
          <w:szCs w:val="16"/>
        </w:rPr>
        <w:t>4</w:t>
      </w:r>
      <w:r w:rsidRPr="00B225AE">
        <w:rPr>
          <w:rFonts w:hint="eastAsia"/>
          <w:sz w:val="16"/>
          <w:szCs w:val="16"/>
        </w:rPr>
        <w:t>）インプラント治療の準備が実践できる．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）インプラント治療の流れを述べることができる．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）インプラント治療前の口腔衛生指導，プラークコントロールができる．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）インプラント治療に必要な臨床検査を説明できる．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）インプラント治療に関わる全身疾患を研修指導者に説明できる．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）全身疾患に関して内科医と連携がとれる．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）適切な禁煙指導ができる．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）適切な栄養指導ができる．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jc w:val="left"/>
        <w:rPr>
          <w:sz w:val="16"/>
          <w:szCs w:val="16"/>
        </w:rPr>
      </w:pPr>
    </w:p>
    <w:p w:rsidR="00AA0999" w:rsidRPr="00B225AE" w:rsidRDefault="00AA0999" w:rsidP="00AA0999">
      <w:pPr>
        <w:jc w:val="center"/>
        <w:rPr>
          <w:sz w:val="28"/>
          <w:szCs w:val="28"/>
        </w:rPr>
      </w:pPr>
      <w:r w:rsidRPr="00B225AE">
        <w:rPr>
          <w:sz w:val="28"/>
          <w:szCs w:val="28"/>
        </w:rPr>
        <w:t>15</w:t>
      </w:r>
    </w:p>
    <w:tbl>
      <w:tblPr>
        <w:tblStyle w:val="a4"/>
        <w:tblpPr w:leftFromText="142" w:rightFromText="142" w:vertAnchor="text" w:tblpXSpec="right" w:tblpY="1"/>
        <w:tblOverlap w:val="never"/>
        <w:tblW w:w="0" w:type="auto"/>
        <w:tblLook w:val="04A0" w:firstRow="1" w:lastRow="0" w:firstColumn="1" w:lastColumn="0" w:noHBand="0" w:noVBand="1"/>
      </w:tblPr>
      <w:tblGrid>
        <w:gridCol w:w="992"/>
        <w:gridCol w:w="1134"/>
      </w:tblGrid>
      <w:tr w:rsidR="00AA0999" w:rsidRPr="00B225AE" w:rsidTr="00311C55">
        <w:tc>
          <w:tcPr>
            <w:tcW w:w="992" w:type="dxa"/>
          </w:tcPr>
          <w:p w:rsidR="00AA0999" w:rsidRPr="00B225AE" w:rsidRDefault="00AA0999" w:rsidP="00311C55">
            <w:pPr>
              <w:jc w:val="center"/>
              <w:rPr>
                <w:sz w:val="18"/>
                <w:szCs w:val="18"/>
              </w:rPr>
            </w:pPr>
            <w:r w:rsidRPr="00B225AE">
              <w:rPr>
                <w:rFonts w:hint="eastAsia"/>
                <w:sz w:val="18"/>
                <w:szCs w:val="18"/>
              </w:rPr>
              <w:t>自己評価</w:t>
            </w:r>
          </w:p>
        </w:tc>
        <w:tc>
          <w:tcPr>
            <w:tcW w:w="1134" w:type="dxa"/>
          </w:tcPr>
          <w:p w:rsidR="00AA0999" w:rsidRPr="00B225AE" w:rsidRDefault="00AA0999" w:rsidP="00311C55">
            <w:pPr>
              <w:spacing w:line="240" w:lineRule="exact"/>
              <w:jc w:val="center"/>
              <w:rPr>
                <w:sz w:val="18"/>
                <w:szCs w:val="18"/>
              </w:rPr>
            </w:pPr>
            <w:r w:rsidRPr="00B225AE">
              <w:rPr>
                <w:rFonts w:hint="eastAsia"/>
                <w:sz w:val="18"/>
                <w:szCs w:val="18"/>
              </w:rPr>
              <w:t>研修指導医</w:t>
            </w:r>
          </w:p>
          <w:p w:rsidR="00AA0999" w:rsidRPr="00B225AE" w:rsidRDefault="00AA0999" w:rsidP="00311C55">
            <w:pPr>
              <w:spacing w:line="240" w:lineRule="exact"/>
              <w:jc w:val="center"/>
              <w:rPr>
                <w:sz w:val="18"/>
                <w:szCs w:val="18"/>
              </w:rPr>
            </w:pPr>
            <w:r w:rsidRPr="00B225AE">
              <w:rPr>
                <w:rFonts w:hint="eastAsia"/>
                <w:sz w:val="18"/>
                <w:szCs w:val="18"/>
              </w:rPr>
              <w:t>評価</w:t>
            </w:r>
          </w:p>
        </w:tc>
      </w:tr>
    </w:tbl>
    <w:p w:rsidR="00AA0999" w:rsidRPr="00B225AE" w:rsidRDefault="00AA0999" w:rsidP="00AA0999">
      <w:pPr>
        <w:tabs>
          <w:tab w:val="left" w:pos="5000"/>
        </w:tabs>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3.　インプラント手術が実践できる．</w:t>
      </w: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1）インプラント治療に関わる手術ができる．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）ガウンテクニック，ドレーピングができる．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）インプラント手術の介助ができる．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）インプラントの</w:t>
            </w:r>
            <w:r w:rsidRPr="00B225AE">
              <w:rPr>
                <w:rFonts w:hint="eastAsia"/>
                <w:sz w:val="16"/>
                <w:szCs w:val="16"/>
              </w:rPr>
              <w:t>1</w:t>
            </w:r>
            <w:r w:rsidRPr="00B225AE">
              <w:rPr>
                <w:rFonts w:hint="eastAsia"/>
                <w:sz w:val="16"/>
                <w:szCs w:val="16"/>
              </w:rPr>
              <w:t>次手術について説明できる．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）インプラントの</w:t>
            </w:r>
            <w:r w:rsidRPr="00B225AE">
              <w:rPr>
                <w:rFonts w:hint="eastAsia"/>
                <w:sz w:val="16"/>
                <w:szCs w:val="16"/>
              </w:rPr>
              <w:t>2</w:t>
            </w:r>
            <w:r w:rsidRPr="00B225AE">
              <w:rPr>
                <w:rFonts w:hint="eastAsia"/>
                <w:sz w:val="16"/>
                <w:szCs w:val="16"/>
              </w:rPr>
              <w:t>次手術について説明できる．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5</w:t>
            </w:r>
            <w:r w:rsidRPr="00B225AE">
              <w:rPr>
                <w:rFonts w:hint="eastAsia"/>
                <w:sz w:val="16"/>
                <w:szCs w:val="16"/>
              </w:rPr>
              <w:t>）インプラント治療に関わる歯周組織の硬組織・軟組織の再建手術について説明できる．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6</w:t>
            </w:r>
            <w:r w:rsidRPr="00B225AE">
              <w:rPr>
                <w:rFonts w:hint="eastAsia"/>
                <w:sz w:val="16"/>
                <w:szCs w:val="16"/>
              </w:rPr>
              <w:t>）インプラント治療に関わる頭頸部領域の硬組織・軟組織の再建手術について説明できる．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）インプラントの</w:t>
            </w:r>
            <w:r w:rsidRPr="00B225AE">
              <w:rPr>
                <w:rFonts w:hint="eastAsia"/>
                <w:sz w:val="16"/>
                <w:szCs w:val="16"/>
              </w:rPr>
              <w:t>1</w:t>
            </w:r>
            <w:r w:rsidRPr="00B225AE">
              <w:rPr>
                <w:rFonts w:hint="eastAsia"/>
                <w:sz w:val="16"/>
                <w:szCs w:val="16"/>
              </w:rPr>
              <w:t>次手術ができる．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）インプラントの</w:t>
            </w:r>
            <w:r w:rsidRPr="00B225AE">
              <w:rPr>
                <w:rFonts w:hint="eastAsia"/>
                <w:sz w:val="16"/>
                <w:szCs w:val="16"/>
              </w:rPr>
              <w:t>2</w:t>
            </w:r>
            <w:r w:rsidRPr="00B225AE">
              <w:rPr>
                <w:rFonts w:hint="eastAsia"/>
                <w:sz w:val="16"/>
                <w:szCs w:val="16"/>
              </w:rPr>
              <w:t>次手術ができる．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）インプラント治療に関わる歯周組織の硬組織・軟組織の再建手術ができる．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）インプラント治療に関わる頭頸部領域の硬組織・軟組織の再建手術ができる．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2）インプラント治療に関わる全身管理の知識，技術を習得している．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w:t>
            </w:r>
            <w:r w:rsidRPr="00B225AE">
              <w:rPr>
                <w:rFonts w:hint="eastAsia"/>
                <w:sz w:val="16"/>
                <w:szCs w:val="16"/>
              </w:rPr>
              <w:t>BLS</w:t>
            </w:r>
            <w:r w:rsidRPr="00B225AE">
              <w:rPr>
                <w:rFonts w:hint="eastAsia"/>
                <w:sz w:val="16"/>
                <w:szCs w:val="16"/>
              </w:rPr>
              <w:t>，もしくは</w:t>
            </w:r>
            <w:r w:rsidRPr="00B225AE">
              <w:rPr>
                <w:sz w:val="16"/>
                <w:szCs w:val="16"/>
              </w:rPr>
              <w:t>ACLS</w:t>
            </w:r>
            <w:r w:rsidRPr="00B225AE">
              <w:rPr>
                <w:rFonts w:hint="eastAsia"/>
                <w:sz w:val="16"/>
                <w:szCs w:val="16"/>
              </w:rPr>
              <w:t>を受講し，資格を取得している．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）術後の全身管理ができる．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）気管切開ができる．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napToGrid w:val="0"/>
        <w:spacing w:line="240" w:lineRule="exact"/>
        <w:jc w:val="left"/>
        <w:rPr>
          <w:rFonts w:asciiTheme="minorEastAsia" w:hAnsiTheme="minorEastAsia"/>
          <w:noProof/>
          <w:sz w:val="16"/>
          <w:szCs w:val="16"/>
        </w:rPr>
      </w:pPr>
    </w:p>
    <w:p w:rsidR="00AA0999" w:rsidRPr="00B225AE" w:rsidRDefault="00AA0999" w:rsidP="00AA0999">
      <w:pPr>
        <w:tabs>
          <w:tab w:val="left" w:pos="5000"/>
        </w:tabs>
        <w:snapToGrid w:val="0"/>
        <w:spacing w:line="240" w:lineRule="exact"/>
        <w:jc w:val="left"/>
        <w:rPr>
          <w:rFonts w:asciiTheme="minorEastAsia" w:hAnsiTheme="minorEastAsia"/>
          <w:noProof/>
          <w:sz w:val="16"/>
          <w:szCs w:val="16"/>
        </w:rPr>
      </w:pPr>
    </w:p>
    <w:p w:rsidR="00AA0999" w:rsidRPr="00B225AE" w:rsidRDefault="00AA0999" w:rsidP="00AA0999">
      <w:pPr>
        <w:tabs>
          <w:tab w:val="left" w:pos="5000"/>
        </w:tabs>
        <w:snapToGrid w:val="0"/>
        <w:spacing w:line="240" w:lineRule="exact"/>
        <w:jc w:val="left"/>
        <w:rPr>
          <w:rFonts w:asciiTheme="minorEastAsia" w:hAnsiTheme="minorEastAsia"/>
          <w:noProof/>
          <w:sz w:val="16"/>
          <w:szCs w:val="16"/>
        </w:rPr>
      </w:pPr>
    </w:p>
    <w:p w:rsidR="00AA0999" w:rsidRPr="00B225AE" w:rsidRDefault="00AA0999" w:rsidP="00AA0999">
      <w:pPr>
        <w:tabs>
          <w:tab w:val="left" w:pos="5000"/>
        </w:tabs>
        <w:snapToGrid w:val="0"/>
        <w:spacing w:line="240" w:lineRule="exact"/>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4.　インプラント補綴が実践できる．</w:t>
      </w: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1）インプラント治療に関わる補綴治療ができる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）補綴治療の手順，問題点が研修指導者に説明できる．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）適切な上部構造様式の選択ができる．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）インプラント補綴の咬合管理ができる．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jc w:val="center"/>
        <w:rPr>
          <w:sz w:val="28"/>
          <w:szCs w:val="28"/>
        </w:rPr>
      </w:pPr>
      <w:r w:rsidRPr="00B225AE">
        <w:rPr>
          <w:sz w:val="28"/>
          <w:szCs w:val="28"/>
        </w:rPr>
        <w:t>16</w:t>
      </w:r>
    </w:p>
    <w:p w:rsidR="00AA0999" w:rsidRPr="00B225AE" w:rsidRDefault="00AA0999" w:rsidP="00AA0999">
      <w:pPr>
        <w:tabs>
          <w:tab w:val="left" w:pos="5000"/>
        </w:tabs>
        <w:jc w:val="center"/>
        <w:rPr>
          <w:sz w:val="28"/>
          <w:szCs w:val="28"/>
        </w:rPr>
      </w:pPr>
    </w:p>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pPr w:leftFromText="142" w:rightFromText="142" w:vertAnchor="text" w:tblpXSpec="right" w:tblpY="1"/>
        <w:tblOverlap w:val="never"/>
        <w:tblW w:w="0" w:type="auto"/>
        <w:tblLook w:val="04A0" w:firstRow="1" w:lastRow="0" w:firstColumn="1" w:lastColumn="0" w:noHBand="0" w:noVBand="1"/>
      </w:tblPr>
      <w:tblGrid>
        <w:gridCol w:w="992"/>
        <w:gridCol w:w="1134"/>
      </w:tblGrid>
      <w:tr w:rsidR="00AA0999" w:rsidRPr="00B225AE" w:rsidTr="00311C55">
        <w:tc>
          <w:tcPr>
            <w:tcW w:w="992" w:type="dxa"/>
          </w:tcPr>
          <w:p w:rsidR="00AA0999" w:rsidRPr="00B225AE" w:rsidRDefault="00AA0999" w:rsidP="00311C55">
            <w:pPr>
              <w:jc w:val="center"/>
              <w:rPr>
                <w:sz w:val="18"/>
                <w:szCs w:val="18"/>
              </w:rPr>
            </w:pPr>
            <w:r w:rsidRPr="00B225AE">
              <w:rPr>
                <w:rFonts w:hint="eastAsia"/>
                <w:sz w:val="18"/>
                <w:szCs w:val="18"/>
              </w:rPr>
              <w:t>自己評価</w:t>
            </w:r>
          </w:p>
        </w:tc>
        <w:tc>
          <w:tcPr>
            <w:tcW w:w="1134" w:type="dxa"/>
          </w:tcPr>
          <w:p w:rsidR="00AA0999" w:rsidRPr="00B225AE" w:rsidRDefault="00AA0999" w:rsidP="00311C55">
            <w:pPr>
              <w:spacing w:line="240" w:lineRule="exact"/>
              <w:jc w:val="center"/>
              <w:rPr>
                <w:sz w:val="18"/>
                <w:szCs w:val="18"/>
              </w:rPr>
            </w:pPr>
            <w:r w:rsidRPr="00B225AE">
              <w:rPr>
                <w:rFonts w:hint="eastAsia"/>
                <w:sz w:val="18"/>
                <w:szCs w:val="18"/>
              </w:rPr>
              <w:t>研修指導医</w:t>
            </w:r>
          </w:p>
          <w:p w:rsidR="00AA0999" w:rsidRPr="00B225AE" w:rsidRDefault="00AA0999" w:rsidP="00311C55">
            <w:pPr>
              <w:spacing w:line="240" w:lineRule="exact"/>
              <w:jc w:val="center"/>
              <w:rPr>
                <w:sz w:val="18"/>
                <w:szCs w:val="18"/>
              </w:rPr>
            </w:pPr>
            <w:r w:rsidRPr="00B225AE">
              <w:rPr>
                <w:rFonts w:hint="eastAsia"/>
                <w:sz w:val="18"/>
                <w:szCs w:val="18"/>
              </w:rPr>
              <w:t>評価</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spacing w:line="240" w:lineRule="exact"/>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5.　インプラント治療後の管理が実践できる．</w:t>
      </w: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1）インプラント治療に関わるメンテナンス，歯周管理ができる．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）国際インプラント手帳について理解し作成できる．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）術後の口腔衛生指導ができる．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）インプラントのメインテナンスが実践できる．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）インプラント荷重後のエックス線検査ができる．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5</w:t>
            </w:r>
            <w:r w:rsidRPr="00B225AE">
              <w:rPr>
                <w:rFonts w:hint="eastAsia"/>
                <w:sz w:val="16"/>
                <w:szCs w:val="16"/>
              </w:rPr>
              <w:t>）インプラントの異常所見を述べることができる．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）インプラント周囲炎の管理ができる．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）インプラント周囲粘膜炎が管理できる．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2）インプラント治療のトラブルについて説明し，対応できる．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）インプラント治療に関わるトラブルについて研修指導者に説明できる．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spacing w:line="240" w:lineRule="exact"/>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）他施設でのインプラント治療に関わるトラブル症例について，対応方法を研修指導者に説明</w:t>
            </w:r>
          </w:p>
          <w:p w:rsidR="00AA0999" w:rsidRPr="00B225AE" w:rsidRDefault="00AA0999" w:rsidP="00311C55">
            <w:pPr>
              <w:spacing w:line="240" w:lineRule="exact"/>
              <w:jc w:val="left"/>
              <w:rPr>
                <w:sz w:val="16"/>
                <w:szCs w:val="16"/>
              </w:rPr>
            </w:pPr>
            <w:r w:rsidRPr="00B225AE">
              <w:rPr>
                <w:rFonts w:hint="eastAsia"/>
                <w:sz w:val="16"/>
                <w:szCs w:val="16"/>
              </w:rPr>
              <w:t xml:space="preserve">　　</w:t>
            </w:r>
            <w:r w:rsidRPr="00B225AE">
              <w:rPr>
                <w:sz w:val="16"/>
                <w:szCs w:val="16"/>
              </w:rPr>
              <w:t xml:space="preserve"> </w:t>
            </w:r>
            <w:r w:rsidRPr="00B225AE">
              <w:rPr>
                <w:rFonts w:hint="eastAsia"/>
                <w:sz w:val="16"/>
                <w:szCs w:val="16"/>
              </w:rPr>
              <w:t>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）インプラント治療に関わるトラブルが発生した際に対応できる．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rPr>
      </w:pPr>
      <w:r w:rsidRPr="00B225AE">
        <w:rPr>
          <w:rFonts w:asciiTheme="minorEastAsia" w:hAnsiTheme="minorEastAsia"/>
          <w:noProof/>
        </w:rPr>
        <w:t>III.</w:t>
      </w:r>
      <w:r w:rsidRPr="00B225AE">
        <w:rPr>
          <w:rFonts w:asciiTheme="minorEastAsia" w:hAnsiTheme="minorEastAsia" w:hint="eastAsia"/>
          <w:noProof/>
        </w:rPr>
        <w:t xml:space="preserve">　インプラント治療を通じた社会的貢献に関して</w:t>
      </w:r>
    </w:p>
    <w:p w:rsidR="00AA0999" w:rsidRPr="00B225AE" w:rsidRDefault="00AA0999" w:rsidP="00AA0999">
      <w:pPr>
        <w:tabs>
          <w:tab w:val="left" w:pos="5000"/>
        </w:tabs>
        <w:jc w:val="left"/>
        <w:rPr>
          <w:rFonts w:asciiTheme="minorEastAsia" w:hAnsiTheme="minorEastAsia"/>
          <w:noProof/>
          <w:sz w:val="16"/>
          <w:szCs w:val="16"/>
        </w:rPr>
      </w:pPr>
    </w:p>
    <w:p w:rsidR="00AA0999" w:rsidRPr="00B225AE" w:rsidRDefault="00AA0999" w:rsidP="00AA0999">
      <w:pPr>
        <w:tabs>
          <w:tab w:val="left" w:pos="5000"/>
        </w:tabs>
        <w:jc w:val="left"/>
        <w:rPr>
          <w:rFonts w:asciiTheme="minorEastAsia" w:hAnsiTheme="minorEastAsia"/>
          <w:noProof/>
          <w:sz w:val="16"/>
          <w:szCs w:val="16"/>
        </w:rPr>
      </w:pPr>
      <w:r w:rsidRPr="00B225AE">
        <w:rPr>
          <w:rFonts w:asciiTheme="minorEastAsia" w:hAnsiTheme="minorEastAsia" w:hint="eastAsia"/>
          <w:noProof/>
          <w:sz w:val="16"/>
          <w:szCs w:val="16"/>
        </w:rPr>
        <w:t>1．インプラント治療に関する教育に積極的に関与できる．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）学生，臨床研修医に対するインプラント学の教育を補助できる．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rFonts w:asciiTheme="minorEastAsia" w:hAnsiTheme="minorEastAsia"/>
          <w:noProof/>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）学生の指導ができる．（大学病院での研修の場合）</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）卒後臨床研修医の指導ができる．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）後期研修医の指導ができる．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）日本顎顔面インプラント学会専門医研修医の初期課程の指導を補助できる．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jc w:val="left"/>
        <w:rPr>
          <w:rFonts w:asciiTheme="minorEastAsia" w:hAnsiTheme="minorEastAsia"/>
          <w:noProof/>
          <w:sz w:val="16"/>
          <w:szCs w:val="16"/>
        </w:rPr>
      </w:pPr>
    </w:p>
    <w:p w:rsidR="00AA0999" w:rsidRPr="00B225AE" w:rsidRDefault="00AA0999" w:rsidP="00AA0999">
      <w:pPr>
        <w:tabs>
          <w:tab w:val="left" w:pos="5000"/>
        </w:tabs>
        <w:jc w:val="center"/>
        <w:rPr>
          <w:sz w:val="28"/>
          <w:szCs w:val="28"/>
        </w:rPr>
      </w:pPr>
    </w:p>
    <w:p w:rsidR="00AA0999" w:rsidRPr="00B225AE" w:rsidRDefault="00AA0999" w:rsidP="00AA0999">
      <w:pPr>
        <w:tabs>
          <w:tab w:val="left" w:pos="5000"/>
        </w:tabs>
        <w:jc w:val="center"/>
        <w:rPr>
          <w:sz w:val="28"/>
          <w:szCs w:val="28"/>
        </w:rPr>
      </w:pPr>
      <w:r w:rsidRPr="00B225AE">
        <w:rPr>
          <w:sz w:val="28"/>
          <w:szCs w:val="28"/>
        </w:rPr>
        <w:t>17</w:t>
      </w:r>
    </w:p>
    <w:p w:rsidR="00AA0999" w:rsidRPr="00B225AE" w:rsidRDefault="00AA0999" w:rsidP="00AA0999">
      <w:pPr>
        <w:tabs>
          <w:tab w:val="left" w:pos="5000"/>
        </w:tabs>
        <w:rPr>
          <w:sz w:val="28"/>
          <w:szCs w:val="28"/>
        </w:rPr>
      </w:pPr>
    </w:p>
    <w:tbl>
      <w:tblPr>
        <w:tblStyle w:val="a4"/>
        <w:tblpPr w:leftFromText="142" w:rightFromText="142" w:vertAnchor="text" w:tblpXSpec="right" w:tblpY="1"/>
        <w:tblOverlap w:val="never"/>
        <w:tblW w:w="0" w:type="auto"/>
        <w:tblLook w:val="04A0" w:firstRow="1" w:lastRow="0" w:firstColumn="1" w:lastColumn="0" w:noHBand="0" w:noVBand="1"/>
      </w:tblPr>
      <w:tblGrid>
        <w:gridCol w:w="992"/>
        <w:gridCol w:w="1134"/>
      </w:tblGrid>
      <w:tr w:rsidR="00AA0999" w:rsidRPr="00B225AE" w:rsidTr="00311C55">
        <w:tc>
          <w:tcPr>
            <w:tcW w:w="992" w:type="dxa"/>
          </w:tcPr>
          <w:p w:rsidR="00AA0999" w:rsidRPr="00B225AE" w:rsidRDefault="00AA0999" w:rsidP="00311C55">
            <w:pPr>
              <w:jc w:val="center"/>
              <w:rPr>
                <w:sz w:val="18"/>
                <w:szCs w:val="18"/>
              </w:rPr>
            </w:pPr>
            <w:r w:rsidRPr="00B225AE">
              <w:rPr>
                <w:rFonts w:hint="eastAsia"/>
                <w:sz w:val="18"/>
                <w:szCs w:val="18"/>
              </w:rPr>
              <w:t>自己評価</w:t>
            </w:r>
          </w:p>
        </w:tc>
        <w:tc>
          <w:tcPr>
            <w:tcW w:w="1134" w:type="dxa"/>
          </w:tcPr>
          <w:p w:rsidR="00AA0999" w:rsidRPr="00B225AE" w:rsidRDefault="00AA0999" w:rsidP="00311C55">
            <w:pPr>
              <w:spacing w:line="240" w:lineRule="exact"/>
              <w:jc w:val="center"/>
              <w:rPr>
                <w:sz w:val="18"/>
                <w:szCs w:val="18"/>
              </w:rPr>
            </w:pPr>
            <w:r w:rsidRPr="00B225AE">
              <w:rPr>
                <w:rFonts w:hint="eastAsia"/>
                <w:sz w:val="18"/>
                <w:szCs w:val="18"/>
              </w:rPr>
              <w:t>研修指導医</w:t>
            </w:r>
          </w:p>
          <w:p w:rsidR="00AA0999" w:rsidRPr="00B225AE" w:rsidRDefault="00AA0999" w:rsidP="00311C55">
            <w:pPr>
              <w:spacing w:line="240" w:lineRule="exact"/>
              <w:jc w:val="center"/>
              <w:rPr>
                <w:sz w:val="18"/>
                <w:szCs w:val="18"/>
              </w:rPr>
            </w:pPr>
            <w:r w:rsidRPr="00B225AE">
              <w:rPr>
                <w:rFonts w:hint="eastAsia"/>
                <w:sz w:val="18"/>
                <w:szCs w:val="18"/>
              </w:rPr>
              <w:t>評価</w:t>
            </w:r>
          </w:p>
        </w:tc>
      </w:tr>
    </w:tbl>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r w:rsidRPr="00B225AE">
        <w:rPr>
          <w:rFonts w:hint="eastAsia"/>
          <w:sz w:val="16"/>
          <w:szCs w:val="16"/>
        </w:rPr>
        <w:t>2.</w:t>
      </w:r>
      <w:r w:rsidRPr="00B225AE">
        <w:rPr>
          <w:rFonts w:hint="eastAsia"/>
          <w:sz w:val="16"/>
          <w:szCs w:val="16"/>
        </w:rPr>
        <w:t xml:space="preserve">　インプラント学に関する研究を行うことができる．</w:t>
      </w:r>
    </w:p>
    <w:p w:rsidR="00AA0999" w:rsidRPr="00B225AE" w:rsidRDefault="00AA0999" w:rsidP="00AA0999">
      <w:pPr>
        <w:tabs>
          <w:tab w:val="left" w:pos="5000"/>
        </w:tabs>
        <w:jc w:val="left"/>
        <w:rPr>
          <w:sz w:val="16"/>
          <w:szCs w:val="16"/>
        </w:rPr>
      </w:pPr>
      <w:r w:rsidRPr="00B225AE">
        <w:rPr>
          <w:rFonts w:hint="eastAsia"/>
          <w:sz w:val="16"/>
          <w:szCs w:val="16"/>
        </w:rPr>
        <w:t>1</w:t>
      </w:r>
      <w:r w:rsidRPr="00B225AE">
        <w:rPr>
          <w:rFonts w:hint="eastAsia"/>
          <w:sz w:val="16"/>
          <w:szCs w:val="16"/>
        </w:rPr>
        <w:t>）インプラント学に関する研究を行い，結果を報告できる．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）インプラント学に関する研究方法を研修指導者に説明できる．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）倫理面に配慮した研究材料の収集ができる．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）インプラント学に関する研究計画を立てることができる．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）インプラント学に関する研究を実施し，結果をまとめることができる．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3</w:t>
            </w:r>
            <w:r w:rsidRPr="00B225AE">
              <w:rPr>
                <w:rFonts w:hint="eastAsia"/>
                <w:sz w:val="16"/>
                <w:szCs w:val="16"/>
              </w:rPr>
              <w:t>）症例報告またはインプラント学に関する研究成果を学会で発表できる．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4</w:t>
            </w:r>
            <w:r w:rsidRPr="00B225AE">
              <w:rPr>
                <w:rFonts w:hint="eastAsia"/>
                <w:sz w:val="16"/>
                <w:szCs w:val="16"/>
              </w:rPr>
              <w:t>）症例報告またはインプラント学に関する研究成果を論文としてまとめることができる．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r w:rsidRPr="00B225AE">
        <w:rPr>
          <w:rFonts w:hint="eastAsia"/>
          <w:sz w:val="16"/>
          <w:szCs w:val="16"/>
        </w:rPr>
        <w:t>2</w:t>
      </w:r>
      <w:r w:rsidRPr="00B225AE">
        <w:rPr>
          <w:rFonts w:hint="eastAsia"/>
          <w:sz w:val="16"/>
          <w:szCs w:val="16"/>
        </w:rPr>
        <w:t>）インプラント学の研究における利益相反について説明し，適切に対処できる．</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spacing w:line="240" w:lineRule="exact"/>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）インプラント学に関する医学研究の指針・細目について理解し，利益相反について述べる</w:t>
            </w:r>
          </w:p>
          <w:p w:rsidR="00AA0999" w:rsidRPr="00B225AE" w:rsidRDefault="00AA0999" w:rsidP="00311C55">
            <w:pPr>
              <w:spacing w:line="240" w:lineRule="exact"/>
              <w:jc w:val="left"/>
              <w:rPr>
                <w:sz w:val="16"/>
                <w:szCs w:val="16"/>
              </w:rPr>
            </w:pPr>
            <w:r w:rsidRPr="00B225AE">
              <w:rPr>
                <w:rFonts w:hint="eastAsia"/>
                <w:sz w:val="16"/>
                <w:szCs w:val="16"/>
              </w:rPr>
              <w:t xml:space="preserve">　　</w:t>
            </w:r>
            <w:r w:rsidRPr="00B225AE">
              <w:rPr>
                <w:sz w:val="16"/>
                <w:szCs w:val="16"/>
              </w:rPr>
              <w:t xml:space="preserve"> </w:t>
            </w:r>
            <w:r w:rsidRPr="00B225AE">
              <w:rPr>
                <w:rFonts w:hint="eastAsia"/>
                <w:sz w:val="16"/>
                <w:szCs w:val="16"/>
              </w:rPr>
              <w:t>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spacing w:line="240" w:lineRule="exact"/>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）インプラント学における研究の実施および発表において，利益相反の規制を順守し，利益</w:t>
            </w:r>
          </w:p>
          <w:p w:rsidR="00AA0999" w:rsidRPr="00B225AE" w:rsidRDefault="00AA0999" w:rsidP="00311C55">
            <w:pPr>
              <w:spacing w:line="240" w:lineRule="exact"/>
              <w:jc w:val="left"/>
              <w:rPr>
                <w:sz w:val="16"/>
                <w:szCs w:val="16"/>
              </w:rPr>
            </w:pPr>
            <w:r w:rsidRPr="00B225AE">
              <w:rPr>
                <w:rFonts w:hint="eastAsia"/>
                <w:sz w:val="16"/>
                <w:szCs w:val="16"/>
              </w:rPr>
              <w:t xml:space="preserve">　　</w:t>
            </w:r>
            <w:r w:rsidRPr="00B225AE">
              <w:rPr>
                <w:sz w:val="16"/>
                <w:szCs w:val="16"/>
              </w:rPr>
              <w:t xml:space="preserve"> </w:t>
            </w:r>
            <w:r w:rsidRPr="00B225AE">
              <w:rPr>
                <w:rFonts w:hint="eastAsia"/>
                <w:sz w:val="16"/>
                <w:szCs w:val="16"/>
              </w:rPr>
              <w:t>相反を適切に自己申告できる．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r w:rsidRPr="00B225AE">
        <w:rPr>
          <w:sz w:val="16"/>
          <w:szCs w:val="16"/>
        </w:rPr>
        <w:t>3)</w:t>
      </w:r>
      <w:r w:rsidRPr="00B225AE">
        <w:rPr>
          <w:rFonts w:hint="eastAsia"/>
          <w:sz w:val="16"/>
          <w:szCs w:val="16"/>
        </w:rPr>
        <w:t xml:space="preserve">　学会，研修会，セミナーの参加について．</w:t>
      </w: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Basic</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）インプラント学に関する生涯学習について述べることができる．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spacing w:line="240" w:lineRule="exact"/>
        <w:jc w:val="left"/>
        <w:rPr>
          <w:sz w:val="16"/>
          <w:szCs w:val="16"/>
        </w:rPr>
      </w:pPr>
    </w:p>
    <w:tbl>
      <w:tblPr>
        <w:tblStyle w:val="a4"/>
        <w:tblW w:w="0" w:type="auto"/>
        <w:tblLook w:val="04A0" w:firstRow="1" w:lastRow="0" w:firstColumn="1" w:lastColumn="0" w:noHBand="0" w:noVBand="1"/>
      </w:tblPr>
      <w:tblGrid>
        <w:gridCol w:w="7196"/>
        <w:gridCol w:w="992"/>
        <w:gridCol w:w="1074"/>
      </w:tblGrid>
      <w:tr w:rsidR="00AA0999" w:rsidRPr="00B225AE" w:rsidTr="00311C55">
        <w:tc>
          <w:tcPr>
            <w:tcW w:w="7196" w:type="dxa"/>
            <w:tcBorders>
              <w:right w:val="nil"/>
            </w:tcBorders>
          </w:tcPr>
          <w:p w:rsidR="00AA0999" w:rsidRPr="00B225AE" w:rsidRDefault="00AA0999" w:rsidP="00311C55">
            <w:pPr>
              <w:jc w:val="left"/>
              <w:rPr>
                <w:sz w:val="16"/>
                <w:szCs w:val="16"/>
              </w:rPr>
            </w:pPr>
            <w:r w:rsidRPr="00B225AE">
              <w:rPr>
                <w:sz w:val="16"/>
                <w:szCs w:val="16"/>
              </w:rPr>
              <w:t>Advance</w:t>
            </w:r>
          </w:p>
        </w:tc>
        <w:tc>
          <w:tcPr>
            <w:tcW w:w="992" w:type="dxa"/>
            <w:tcBorders>
              <w:top w:val="single" w:sz="4" w:space="0" w:color="auto"/>
              <w:left w:val="nil"/>
              <w:bottom w:val="single" w:sz="4" w:space="0" w:color="auto"/>
              <w:right w:val="nil"/>
            </w:tcBorders>
          </w:tcPr>
          <w:p w:rsidR="00AA0999" w:rsidRPr="00B225AE" w:rsidRDefault="00AA0999" w:rsidP="00311C55">
            <w:pPr>
              <w:jc w:val="left"/>
              <w:rPr>
                <w:sz w:val="16"/>
                <w:szCs w:val="16"/>
              </w:rPr>
            </w:pPr>
          </w:p>
        </w:tc>
        <w:tc>
          <w:tcPr>
            <w:tcW w:w="1074" w:type="dxa"/>
            <w:tcBorders>
              <w:top w:val="single" w:sz="4" w:space="0" w:color="auto"/>
              <w:left w:val="nil"/>
              <w:bottom w:val="single" w:sz="4" w:space="0" w:color="auto"/>
              <w:right w:val="single" w:sz="4" w:space="0" w:color="auto"/>
            </w:tcBorders>
          </w:tcPr>
          <w:p w:rsidR="00AA0999" w:rsidRPr="00B225AE" w:rsidRDefault="00AA0999" w:rsidP="00311C55">
            <w:pPr>
              <w:jc w:val="left"/>
              <w:rPr>
                <w:sz w:val="16"/>
                <w:szCs w:val="16"/>
              </w:rPr>
            </w:pPr>
          </w:p>
        </w:tc>
      </w:tr>
      <w:tr w:rsidR="00AA0999" w:rsidRPr="00B225AE" w:rsidTr="00311C55">
        <w:tc>
          <w:tcPr>
            <w:tcW w:w="7196" w:type="dxa"/>
          </w:tcPr>
          <w:p w:rsidR="00AA0999" w:rsidRPr="00B225AE" w:rsidRDefault="00AA0999" w:rsidP="00311C55">
            <w:pPr>
              <w:jc w:val="left"/>
              <w:rPr>
                <w:sz w:val="16"/>
                <w:szCs w:val="16"/>
              </w:rPr>
            </w:pPr>
            <w:r w:rsidRPr="00B225AE">
              <w:rPr>
                <w:rFonts w:hint="eastAsia"/>
                <w:sz w:val="16"/>
                <w:szCs w:val="16"/>
              </w:rPr>
              <w:t>（</w:t>
            </w:r>
            <w:r w:rsidRPr="00B225AE">
              <w:rPr>
                <w:rFonts w:hint="eastAsia"/>
                <w:sz w:val="16"/>
                <w:szCs w:val="16"/>
              </w:rPr>
              <w:t>1</w:t>
            </w:r>
            <w:r w:rsidRPr="00B225AE">
              <w:rPr>
                <w:rFonts w:hint="eastAsia"/>
                <w:sz w:val="16"/>
                <w:szCs w:val="16"/>
              </w:rPr>
              <w:t>）学会，研修会，セミナーに積極的に参加する．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r w:rsidR="00AA0999" w:rsidRPr="00B225AE" w:rsidTr="00311C55">
        <w:tc>
          <w:tcPr>
            <w:tcW w:w="7196" w:type="dxa"/>
          </w:tcPr>
          <w:p w:rsidR="00AA0999" w:rsidRPr="00B225AE" w:rsidRDefault="00AA0999" w:rsidP="00311C55">
            <w:pPr>
              <w:spacing w:line="240" w:lineRule="exact"/>
              <w:jc w:val="left"/>
              <w:rPr>
                <w:sz w:val="16"/>
                <w:szCs w:val="16"/>
              </w:rPr>
            </w:pPr>
            <w:r w:rsidRPr="00B225AE">
              <w:rPr>
                <w:rFonts w:hint="eastAsia"/>
                <w:sz w:val="16"/>
                <w:szCs w:val="16"/>
              </w:rPr>
              <w:t>（</w:t>
            </w:r>
            <w:r w:rsidRPr="00B225AE">
              <w:rPr>
                <w:rFonts w:hint="eastAsia"/>
                <w:sz w:val="16"/>
                <w:szCs w:val="16"/>
              </w:rPr>
              <w:t>2</w:t>
            </w:r>
            <w:r w:rsidRPr="00B225AE">
              <w:rPr>
                <w:rFonts w:hint="eastAsia"/>
                <w:sz w:val="16"/>
                <w:szCs w:val="16"/>
              </w:rPr>
              <w:t>）各種セミナーを通じてインプラント学について学習し，各自の治療計画やコンサルテーショ</w:t>
            </w:r>
          </w:p>
          <w:p w:rsidR="00AA0999" w:rsidRPr="00B225AE" w:rsidRDefault="00AA0999" w:rsidP="00311C55">
            <w:pPr>
              <w:spacing w:line="240" w:lineRule="exact"/>
              <w:jc w:val="left"/>
              <w:rPr>
                <w:sz w:val="16"/>
                <w:szCs w:val="16"/>
              </w:rPr>
            </w:pPr>
            <w:r w:rsidRPr="00B225AE">
              <w:rPr>
                <w:rFonts w:hint="eastAsia"/>
                <w:sz w:val="16"/>
                <w:szCs w:val="16"/>
              </w:rPr>
              <w:t xml:space="preserve">　　</w:t>
            </w:r>
            <w:r w:rsidRPr="00B225AE">
              <w:rPr>
                <w:sz w:val="16"/>
                <w:szCs w:val="16"/>
              </w:rPr>
              <w:t xml:space="preserve"> </w:t>
            </w:r>
            <w:r w:rsidRPr="00B225AE">
              <w:rPr>
                <w:rFonts w:hint="eastAsia"/>
                <w:sz w:val="16"/>
                <w:szCs w:val="16"/>
              </w:rPr>
              <w:t>ンの内容などを自己評価し，患者の診療に役立てることができる．</w:t>
            </w:r>
          </w:p>
        </w:tc>
        <w:tc>
          <w:tcPr>
            <w:tcW w:w="992"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c>
          <w:tcPr>
            <w:tcW w:w="1074" w:type="dxa"/>
          </w:tcPr>
          <w:p w:rsidR="00AA0999" w:rsidRPr="00B225AE" w:rsidRDefault="00AA0999" w:rsidP="00311C55">
            <w:pPr>
              <w:jc w:val="center"/>
              <w:rPr>
                <w:sz w:val="16"/>
                <w:szCs w:val="16"/>
              </w:rPr>
            </w:pPr>
            <w:r w:rsidRPr="00B225AE">
              <w:rPr>
                <w:sz w:val="16"/>
                <w:szCs w:val="16"/>
              </w:rPr>
              <w:t>a</w:t>
            </w:r>
            <w:r w:rsidRPr="00B225AE">
              <w:rPr>
                <w:rFonts w:hint="eastAsia"/>
                <w:sz w:val="16"/>
                <w:szCs w:val="16"/>
              </w:rPr>
              <w:t>・</w:t>
            </w:r>
            <w:r w:rsidRPr="00B225AE">
              <w:rPr>
                <w:sz w:val="16"/>
                <w:szCs w:val="16"/>
              </w:rPr>
              <w:t>b</w:t>
            </w:r>
            <w:r w:rsidRPr="00B225AE">
              <w:rPr>
                <w:rFonts w:hint="eastAsia"/>
                <w:sz w:val="16"/>
                <w:szCs w:val="16"/>
              </w:rPr>
              <w:t>・</w:t>
            </w:r>
            <w:r w:rsidRPr="00B225AE">
              <w:rPr>
                <w:sz w:val="16"/>
                <w:szCs w:val="16"/>
              </w:rPr>
              <w:t>c</w:t>
            </w:r>
          </w:p>
        </w:tc>
      </w:tr>
    </w:tbl>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left"/>
        <w:rPr>
          <w:sz w:val="16"/>
          <w:szCs w:val="16"/>
        </w:rPr>
      </w:pPr>
    </w:p>
    <w:p w:rsidR="00AA0999" w:rsidRPr="00B225AE" w:rsidRDefault="00AA0999" w:rsidP="00AA0999">
      <w:pPr>
        <w:tabs>
          <w:tab w:val="left" w:pos="5000"/>
        </w:tabs>
        <w:jc w:val="center"/>
        <w:rPr>
          <w:sz w:val="28"/>
          <w:szCs w:val="28"/>
        </w:rPr>
      </w:pPr>
      <w:r w:rsidRPr="00B225AE">
        <w:rPr>
          <w:sz w:val="28"/>
          <w:szCs w:val="28"/>
        </w:rPr>
        <w:t>18</w:t>
      </w:r>
    </w:p>
    <w:p w:rsidR="00AA0999" w:rsidRPr="00B225AE" w:rsidRDefault="00AA0999" w:rsidP="00AA0999">
      <w:pPr>
        <w:jc w:val="center"/>
        <w:rPr>
          <w:sz w:val="28"/>
          <w:szCs w:val="28"/>
        </w:rPr>
        <w:sectPr w:rsidR="00AA0999" w:rsidRPr="00B225AE" w:rsidSect="00181B26">
          <w:pgSz w:w="11900" w:h="16840"/>
          <w:pgMar w:top="1134" w:right="1418" w:bottom="284" w:left="1418" w:header="851" w:footer="992" w:gutter="0"/>
          <w:cols w:space="425"/>
          <w:docGrid w:type="linesAndChars" w:linePitch="400"/>
        </w:sectPr>
      </w:pPr>
    </w:p>
    <w:p w:rsidR="00AA0999" w:rsidRPr="00B225AE" w:rsidRDefault="00AA0999" w:rsidP="00AA0999">
      <w:pPr>
        <w:jc w:val="center"/>
        <w:rPr>
          <w:sz w:val="28"/>
          <w:szCs w:val="2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r w:rsidRPr="00B225AE">
        <w:rPr>
          <w:b/>
          <w:sz w:val="48"/>
          <w:szCs w:val="48"/>
        </w:rPr>
        <w:t xml:space="preserve">6. </w:t>
      </w:r>
      <w:r w:rsidRPr="00B225AE">
        <w:rPr>
          <w:rFonts w:hint="eastAsia"/>
          <w:b/>
          <w:sz w:val="48"/>
          <w:szCs w:val="48"/>
        </w:rPr>
        <w:t>症例の記録</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19</w:t>
      </w:r>
    </w:p>
    <w:p w:rsidR="00AA0999" w:rsidRPr="00B225AE" w:rsidRDefault="00AA0999" w:rsidP="00AA0999">
      <w:pPr>
        <w:sectPr w:rsidR="00AA0999" w:rsidRPr="00B225AE" w:rsidSect="00A46CC8">
          <w:pgSz w:w="11900" w:h="16840"/>
          <w:pgMar w:top="1701" w:right="1418" w:bottom="1701" w:left="1418" w:header="851" w:footer="992" w:gutter="0"/>
          <w:cols w:space="425"/>
          <w:docGrid w:type="lines" w:linePitch="400"/>
        </w:sectPr>
      </w:pPr>
    </w:p>
    <w:p w:rsidR="00AA0999" w:rsidRPr="00B225AE" w:rsidRDefault="00AA0999" w:rsidP="00AA0999">
      <w:pPr>
        <w:rPr>
          <w:noProof/>
        </w:rPr>
      </w:pPr>
      <w:r w:rsidRPr="00B225AE">
        <w:rPr>
          <w:rFonts w:hint="eastAsia"/>
          <w:noProof/>
        </w:rPr>
        <w:t>症例の記録</w:t>
      </w:r>
    </w:p>
    <w:p w:rsidR="00AA0999" w:rsidRPr="00B225AE" w:rsidRDefault="00AA0999" w:rsidP="00AA0999">
      <w:pPr>
        <w:spacing w:line="240" w:lineRule="exact"/>
        <w:rPr>
          <w:noProof/>
        </w:rPr>
      </w:pPr>
    </w:p>
    <w:tbl>
      <w:tblPr>
        <w:tblStyle w:val="a4"/>
        <w:tblW w:w="9716" w:type="dxa"/>
        <w:tblLook w:val="04A0" w:firstRow="1" w:lastRow="0" w:firstColumn="1" w:lastColumn="0" w:noHBand="0" w:noVBand="1"/>
      </w:tblPr>
      <w:tblGrid>
        <w:gridCol w:w="959"/>
        <w:gridCol w:w="1219"/>
        <w:gridCol w:w="624"/>
        <w:gridCol w:w="992"/>
        <w:gridCol w:w="1276"/>
        <w:gridCol w:w="2269"/>
        <w:gridCol w:w="1243"/>
        <w:gridCol w:w="1134"/>
      </w:tblGrid>
      <w:tr w:rsidR="00AA0999" w:rsidRPr="00B225AE" w:rsidTr="00311C55">
        <w:tc>
          <w:tcPr>
            <w:tcW w:w="959" w:type="dxa"/>
          </w:tcPr>
          <w:p w:rsidR="00AA0999" w:rsidRPr="00B225AE" w:rsidRDefault="00AA0999" w:rsidP="00311C55">
            <w:pPr>
              <w:spacing w:line="240" w:lineRule="exact"/>
              <w:jc w:val="center"/>
              <w:rPr>
                <w:noProof/>
                <w:sz w:val="16"/>
                <w:szCs w:val="16"/>
              </w:rPr>
            </w:pPr>
            <w:r w:rsidRPr="00B225AE">
              <w:rPr>
                <w:rFonts w:hint="eastAsia"/>
                <w:noProof/>
                <w:sz w:val="16"/>
                <w:szCs w:val="16"/>
              </w:rPr>
              <w:t>症例番号</w:t>
            </w:r>
          </w:p>
        </w:tc>
        <w:tc>
          <w:tcPr>
            <w:tcW w:w="1219" w:type="dxa"/>
          </w:tcPr>
          <w:p w:rsidR="00AA0999" w:rsidRPr="00B225AE" w:rsidRDefault="00AA0999" w:rsidP="00311C55">
            <w:pPr>
              <w:spacing w:line="240" w:lineRule="exact"/>
              <w:jc w:val="center"/>
              <w:rPr>
                <w:noProof/>
                <w:sz w:val="16"/>
                <w:szCs w:val="16"/>
              </w:rPr>
            </w:pPr>
            <w:r w:rsidRPr="00B225AE">
              <w:rPr>
                <w:rFonts w:hint="eastAsia"/>
                <w:noProof/>
                <w:sz w:val="16"/>
                <w:szCs w:val="16"/>
              </w:rPr>
              <w:t>日付</w:t>
            </w:r>
          </w:p>
          <w:p w:rsidR="00AA0999" w:rsidRPr="00B225AE" w:rsidRDefault="00AA0999" w:rsidP="00311C55">
            <w:pPr>
              <w:spacing w:line="240" w:lineRule="exact"/>
              <w:jc w:val="center"/>
              <w:rPr>
                <w:noProof/>
                <w:sz w:val="12"/>
                <w:szCs w:val="12"/>
              </w:rPr>
            </w:pPr>
            <w:r w:rsidRPr="00B225AE">
              <w:rPr>
                <w:noProof/>
                <w:sz w:val="12"/>
                <w:szCs w:val="12"/>
              </w:rPr>
              <w:t>(</w:t>
            </w:r>
            <w:r w:rsidRPr="00B225AE">
              <w:rPr>
                <w:rFonts w:hint="eastAsia"/>
                <w:noProof/>
                <w:sz w:val="12"/>
                <w:szCs w:val="12"/>
              </w:rPr>
              <w:t>西暦</w:t>
            </w:r>
            <w:r w:rsidRPr="00B225AE">
              <w:rPr>
                <w:noProof/>
                <w:sz w:val="12"/>
                <w:szCs w:val="12"/>
              </w:rPr>
              <w:t xml:space="preserve"> </w:t>
            </w:r>
            <w:r w:rsidRPr="00B225AE">
              <w:rPr>
                <w:rFonts w:hint="eastAsia"/>
                <w:noProof/>
                <w:sz w:val="12"/>
                <w:szCs w:val="12"/>
              </w:rPr>
              <w:t>年・月・日）</w:t>
            </w:r>
          </w:p>
        </w:tc>
        <w:tc>
          <w:tcPr>
            <w:tcW w:w="624" w:type="dxa"/>
          </w:tcPr>
          <w:p w:rsidR="00AA0999" w:rsidRPr="00B225AE" w:rsidRDefault="00AA0999" w:rsidP="00311C55">
            <w:pPr>
              <w:spacing w:line="240" w:lineRule="exact"/>
              <w:jc w:val="center"/>
              <w:rPr>
                <w:noProof/>
                <w:sz w:val="16"/>
                <w:szCs w:val="16"/>
              </w:rPr>
            </w:pPr>
            <w:r w:rsidRPr="00B225AE">
              <w:rPr>
                <w:rFonts w:hint="eastAsia"/>
                <w:noProof/>
                <w:sz w:val="16"/>
                <w:szCs w:val="16"/>
              </w:rPr>
              <w:t>年齢</w:t>
            </w:r>
          </w:p>
        </w:tc>
        <w:tc>
          <w:tcPr>
            <w:tcW w:w="992" w:type="dxa"/>
          </w:tcPr>
          <w:p w:rsidR="00AA0999" w:rsidRPr="00B225AE" w:rsidRDefault="00AA0999" w:rsidP="00311C55">
            <w:pPr>
              <w:spacing w:line="240" w:lineRule="exact"/>
              <w:jc w:val="center"/>
              <w:rPr>
                <w:noProof/>
                <w:sz w:val="16"/>
                <w:szCs w:val="16"/>
              </w:rPr>
            </w:pPr>
            <w:r w:rsidRPr="00B225AE">
              <w:rPr>
                <w:rFonts w:hint="eastAsia"/>
                <w:noProof/>
                <w:sz w:val="16"/>
                <w:szCs w:val="16"/>
              </w:rPr>
              <w:t>欠損部位</w:t>
            </w:r>
          </w:p>
        </w:tc>
        <w:tc>
          <w:tcPr>
            <w:tcW w:w="1276" w:type="dxa"/>
          </w:tcPr>
          <w:p w:rsidR="00AA0999" w:rsidRPr="00B225AE" w:rsidRDefault="00AA0999" w:rsidP="00311C55">
            <w:pPr>
              <w:spacing w:line="240" w:lineRule="exact"/>
              <w:jc w:val="center"/>
              <w:rPr>
                <w:noProof/>
                <w:sz w:val="16"/>
                <w:szCs w:val="16"/>
              </w:rPr>
            </w:pPr>
            <w:r w:rsidRPr="00B225AE">
              <w:rPr>
                <w:rFonts w:hint="eastAsia"/>
                <w:noProof/>
                <w:sz w:val="16"/>
                <w:szCs w:val="16"/>
              </w:rPr>
              <w:t>埋入方法・本数</w:t>
            </w:r>
          </w:p>
        </w:tc>
        <w:tc>
          <w:tcPr>
            <w:tcW w:w="2269" w:type="dxa"/>
          </w:tcPr>
          <w:p w:rsidR="00AA0999" w:rsidRPr="00B225AE" w:rsidRDefault="00AA0999" w:rsidP="00311C55">
            <w:pPr>
              <w:spacing w:line="240" w:lineRule="exact"/>
              <w:jc w:val="center"/>
              <w:rPr>
                <w:noProof/>
                <w:sz w:val="16"/>
                <w:szCs w:val="16"/>
              </w:rPr>
            </w:pPr>
            <w:r w:rsidRPr="00B225AE">
              <w:rPr>
                <w:rFonts w:hint="eastAsia"/>
                <w:noProof/>
                <w:sz w:val="16"/>
                <w:szCs w:val="16"/>
              </w:rPr>
              <w:t>インプラント治療に伴う</w:t>
            </w:r>
          </w:p>
          <w:p w:rsidR="00AA0999" w:rsidRPr="00B225AE" w:rsidRDefault="00AA0999" w:rsidP="00311C55">
            <w:pPr>
              <w:spacing w:line="240" w:lineRule="exact"/>
              <w:jc w:val="center"/>
              <w:rPr>
                <w:noProof/>
                <w:sz w:val="16"/>
                <w:szCs w:val="16"/>
              </w:rPr>
            </w:pPr>
            <w:r w:rsidRPr="00B225AE">
              <w:rPr>
                <w:rFonts w:hint="eastAsia"/>
                <w:noProof/>
                <w:sz w:val="16"/>
                <w:szCs w:val="16"/>
              </w:rPr>
              <w:t>外科処置</w:t>
            </w:r>
          </w:p>
        </w:tc>
        <w:tc>
          <w:tcPr>
            <w:tcW w:w="1243" w:type="dxa"/>
          </w:tcPr>
          <w:p w:rsidR="00AA0999" w:rsidRPr="00B225AE" w:rsidRDefault="00AA0999" w:rsidP="00311C55">
            <w:pPr>
              <w:spacing w:line="240" w:lineRule="exact"/>
              <w:jc w:val="center"/>
              <w:rPr>
                <w:noProof/>
                <w:sz w:val="16"/>
                <w:szCs w:val="16"/>
              </w:rPr>
            </w:pPr>
            <w:r w:rsidRPr="00B225AE">
              <w:rPr>
                <w:rFonts w:hint="eastAsia"/>
                <w:noProof/>
                <w:sz w:val="16"/>
                <w:szCs w:val="16"/>
              </w:rPr>
              <w:t>補綴方法</w:t>
            </w:r>
          </w:p>
        </w:tc>
        <w:tc>
          <w:tcPr>
            <w:tcW w:w="1134" w:type="dxa"/>
          </w:tcPr>
          <w:p w:rsidR="00AA0999" w:rsidRPr="00B225AE" w:rsidRDefault="00AA0999" w:rsidP="00311C55">
            <w:pPr>
              <w:spacing w:line="240" w:lineRule="exact"/>
              <w:jc w:val="center"/>
              <w:rPr>
                <w:noProof/>
                <w:sz w:val="16"/>
                <w:szCs w:val="16"/>
              </w:rPr>
            </w:pPr>
            <w:r w:rsidRPr="00B225AE">
              <w:rPr>
                <w:rFonts w:hint="eastAsia"/>
                <w:noProof/>
                <w:sz w:val="16"/>
                <w:szCs w:val="16"/>
              </w:rPr>
              <w:t>備考</w:t>
            </w:r>
          </w:p>
        </w:tc>
      </w:tr>
      <w:tr w:rsidR="00AA0999" w:rsidRPr="00B225AE" w:rsidTr="00311C55">
        <w:tc>
          <w:tcPr>
            <w:tcW w:w="959" w:type="dxa"/>
          </w:tcPr>
          <w:p w:rsidR="00AA0999" w:rsidRPr="00B225AE" w:rsidRDefault="00AA0999" w:rsidP="00311C55">
            <w:pPr>
              <w:jc w:val="center"/>
              <w:rPr>
                <w:noProof/>
                <w:sz w:val="16"/>
                <w:szCs w:val="16"/>
              </w:rPr>
            </w:pPr>
            <w:r w:rsidRPr="00B225AE">
              <w:rPr>
                <w:rFonts w:hint="eastAsia"/>
                <w:noProof/>
                <w:sz w:val="16"/>
                <w:szCs w:val="16"/>
              </w:rPr>
              <w:t>例</w:t>
            </w:r>
          </w:p>
        </w:tc>
        <w:tc>
          <w:tcPr>
            <w:tcW w:w="1219" w:type="dxa"/>
          </w:tcPr>
          <w:p w:rsidR="00AA0999" w:rsidRPr="00B225AE" w:rsidRDefault="00AA0999" w:rsidP="00311C55">
            <w:pPr>
              <w:jc w:val="center"/>
              <w:rPr>
                <w:noProof/>
                <w:sz w:val="16"/>
                <w:szCs w:val="16"/>
              </w:rPr>
            </w:pPr>
            <w:r w:rsidRPr="00B225AE">
              <w:rPr>
                <w:rFonts w:hint="eastAsia"/>
                <w:noProof/>
                <w:sz w:val="16"/>
                <w:szCs w:val="16"/>
              </w:rPr>
              <w:t>○年○月○日</w:t>
            </w:r>
          </w:p>
        </w:tc>
        <w:tc>
          <w:tcPr>
            <w:tcW w:w="624" w:type="dxa"/>
          </w:tcPr>
          <w:p w:rsidR="00AA0999" w:rsidRPr="00B225AE" w:rsidRDefault="00AA0999" w:rsidP="00311C55">
            <w:pPr>
              <w:jc w:val="left"/>
              <w:rPr>
                <w:noProof/>
                <w:sz w:val="16"/>
                <w:szCs w:val="16"/>
              </w:rPr>
            </w:pPr>
            <w:r w:rsidRPr="00B225AE">
              <w:rPr>
                <w:rFonts w:hint="eastAsia"/>
                <w:noProof/>
                <w:sz w:val="16"/>
                <w:szCs w:val="16"/>
              </w:rPr>
              <w:t>○歳</w:t>
            </w:r>
          </w:p>
        </w:tc>
        <w:tc>
          <w:tcPr>
            <w:tcW w:w="992" w:type="dxa"/>
          </w:tcPr>
          <w:p w:rsidR="00AA0999" w:rsidRPr="00B225AE" w:rsidRDefault="00AA0999" w:rsidP="00311C55">
            <w:pPr>
              <w:jc w:val="center"/>
              <w:rPr>
                <w:noProof/>
                <w:sz w:val="16"/>
                <w:szCs w:val="16"/>
              </w:rPr>
            </w:pPr>
            <w:r w:rsidRPr="00B225AE">
              <w:rPr>
                <w:rFonts w:hint="eastAsia"/>
                <w:noProof/>
                <w:sz w:val="16"/>
                <w:szCs w:val="16"/>
              </w:rPr>
              <w:t>6</w:t>
            </w:r>
            <w:r w:rsidRPr="00B225AE">
              <w:rPr>
                <w:rFonts w:hint="eastAsia"/>
                <w:noProof/>
                <w:sz w:val="16"/>
                <w:szCs w:val="16"/>
              </w:rPr>
              <w:t>┐</w:t>
            </w:r>
          </w:p>
        </w:tc>
        <w:tc>
          <w:tcPr>
            <w:tcW w:w="1276" w:type="dxa"/>
          </w:tcPr>
          <w:p w:rsidR="00AA0999" w:rsidRPr="00B225AE" w:rsidRDefault="00AA0999" w:rsidP="00311C55">
            <w:pPr>
              <w:jc w:val="center"/>
              <w:rPr>
                <w:noProof/>
                <w:sz w:val="16"/>
                <w:szCs w:val="16"/>
              </w:rPr>
            </w:pPr>
            <w:r w:rsidRPr="00B225AE">
              <w:rPr>
                <w:rFonts w:hint="eastAsia"/>
                <w:noProof/>
                <w:sz w:val="16"/>
                <w:szCs w:val="16"/>
              </w:rPr>
              <w:t>2</w:t>
            </w:r>
            <w:r w:rsidRPr="00B225AE">
              <w:rPr>
                <w:rFonts w:hint="eastAsia"/>
                <w:noProof/>
                <w:sz w:val="16"/>
                <w:szCs w:val="16"/>
              </w:rPr>
              <w:t>回法・</w:t>
            </w:r>
            <w:r w:rsidRPr="00B225AE">
              <w:rPr>
                <w:rFonts w:hint="eastAsia"/>
                <w:noProof/>
                <w:sz w:val="16"/>
                <w:szCs w:val="16"/>
              </w:rPr>
              <w:t>1</w:t>
            </w:r>
            <w:r w:rsidRPr="00B225AE">
              <w:rPr>
                <w:rFonts w:hint="eastAsia"/>
                <w:noProof/>
                <w:sz w:val="16"/>
                <w:szCs w:val="16"/>
              </w:rPr>
              <w:t>本</w:t>
            </w:r>
          </w:p>
        </w:tc>
        <w:tc>
          <w:tcPr>
            <w:tcW w:w="2269" w:type="dxa"/>
          </w:tcPr>
          <w:p w:rsidR="00AA0999" w:rsidRPr="00B225AE" w:rsidRDefault="00AA0999" w:rsidP="00311C55">
            <w:pPr>
              <w:spacing w:line="180" w:lineRule="exact"/>
              <w:jc w:val="center"/>
              <w:rPr>
                <w:noProof/>
                <w:sz w:val="16"/>
                <w:szCs w:val="16"/>
              </w:rPr>
            </w:pPr>
            <w:r w:rsidRPr="00B225AE">
              <w:rPr>
                <w:rFonts w:hint="eastAsia"/>
                <w:noProof/>
                <w:sz w:val="16"/>
                <w:szCs w:val="16"/>
              </w:rPr>
              <w:t>GBR</w:t>
            </w:r>
          </w:p>
          <w:p w:rsidR="00AA0999" w:rsidRPr="00B225AE" w:rsidRDefault="00AA0999" w:rsidP="00311C55">
            <w:pPr>
              <w:spacing w:line="180" w:lineRule="exact"/>
              <w:jc w:val="center"/>
              <w:rPr>
                <w:noProof/>
                <w:sz w:val="16"/>
                <w:szCs w:val="16"/>
              </w:rPr>
            </w:pPr>
            <w:r w:rsidRPr="00B225AE">
              <w:rPr>
                <w:rFonts w:hint="eastAsia"/>
                <w:noProof/>
                <w:sz w:val="16"/>
                <w:szCs w:val="16"/>
              </w:rPr>
              <w:t>（下顎枝から骨を採取し，吸収性メンブレンを使用）</w:t>
            </w:r>
          </w:p>
        </w:tc>
        <w:tc>
          <w:tcPr>
            <w:tcW w:w="1243" w:type="dxa"/>
          </w:tcPr>
          <w:p w:rsidR="00AA0999" w:rsidRPr="00B225AE" w:rsidRDefault="00AA0999" w:rsidP="00311C55">
            <w:pPr>
              <w:jc w:val="center"/>
              <w:rPr>
                <w:noProof/>
                <w:sz w:val="16"/>
                <w:szCs w:val="16"/>
              </w:rPr>
            </w:pPr>
            <w:r w:rsidRPr="00B225AE">
              <w:rPr>
                <w:rFonts w:hint="eastAsia"/>
                <w:noProof/>
                <w:sz w:val="16"/>
                <w:szCs w:val="16"/>
              </w:rPr>
              <w:t>セメント固定</w:t>
            </w:r>
          </w:p>
        </w:tc>
        <w:tc>
          <w:tcPr>
            <w:tcW w:w="1134" w:type="dxa"/>
          </w:tcPr>
          <w:p w:rsidR="00AA0999" w:rsidRPr="00B225AE" w:rsidRDefault="00AA0999" w:rsidP="00311C55">
            <w:pPr>
              <w:jc w:val="center"/>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ind w:left="34" w:hangingChars="21" w:hanging="34"/>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4</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5</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6</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7</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8</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9</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10</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11</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12</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13</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14</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15</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16</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17</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18</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19</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20</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2269"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bl>
    <w:p w:rsidR="00AA0999" w:rsidRPr="00B225AE" w:rsidRDefault="00AA0999" w:rsidP="00AA0999">
      <w:pPr>
        <w:jc w:val="center"/>
        <w:rPr>
          <w:sz w:val="28"/>
          <w:szCs w:val="28"/>
        </w:rPr>
      </w:pPr>
      <w:r w:rsidRPr="00B225AE">
        <w:rPr>
          <w:sz w:val="28"/>
          <w:szCs w:val="28"/>
        </w:rPr>
        <w:t>20</w:t>
      </w:r>
    </w:p>
    <w:p w:rsidR="00AA0999" w:rsidRPr="00B225AE" w:rsidRDefault="00AA0999" w:rsidP="00AA0999">
      <w:pPr>
        <w:rPr>
          <w:noProof/>
        </w:rPr>
      </w:pPr>
      <w:r w:rsidRPr="00B225AE">
        <w:rPr>
          <w:rFonts w:hint="eastAsia"/>
          <w:noProof/>
        </w:rPr>
        <w:t>症例の記録</w:t>
      </w:r>
    </w:p>
    <w:p w:rsidR="00AA0999" w:rsidRPr="00B225AE" w:rsidRDefault="00AA0999" w:rsidP="00AA0999">
      <w:pPr>
        <w:spacing w:line="240" w:lineRule="exact"/>
        <w:rPr>
          <w:noProof/>
        </w:rPr>
      </w:pPr>
    </w:p>
    <w:tbl>
      <w:tblPr>
        <w:tblStyle w:val="a4"/>
        <w:tblW w:w="9431" w:type="dxa"/>
        <w:tblLook w:val="04A0" w:firstRow="1" w:lastRow="0" w:firstColumn="1" w:lastColumn="0" w:noHBand="0" w:noVBand="1"/>
      </w:tblPr>
      <w:tblGrid>
        <w:gridCol w:w="959"/>
        <w:gridCol w:w="1219"/>
        <w:gridCol w:w="624"/>
        <w:gridCol w:w="992"/>
        <w:gridCol w:w="1276"/>
        <w:gridCol w:w="1984"/>
        <w:gridCol w:w="1243"/>
        <w:gridCol w:w="1134"/>
      </w:tblGrid>
      <w:tr w:rsidR="00AA0999" w:rsidRPr="00B225AE" w:rsidTr="00311C55">
        <w:tc>
          <w:tcPr>
            <w:tcW w:w="959" w:type="dxa"/>
          </w:tcPr>
          <w:p w:rsidR="00AA0999" w:rsidRPr="00B225AE" w:rsidRDefault="00AA0999" w:rsidP="00311C55">
            <w:pPr>
              <w:spacing w:line="240" w:lineRule="exact"/>
              <w:jc w:val="center"/>
              <w:rPr>
                <w:noProof/>
                <w:sz w:val="16"/>
                <w:szCs w:val="16"/>
              </w:rPr>
            </w:pPr>
            <w:r w:rsidRPr="00B225AE">
              <w:rPr>
                <w:rFonts w:hint="eastAsia"/>
                <w:noProof/>
                <w:sz w:val="16"/>
                <w:szCs w:val="16"/>
              </w:rPr>
              <w:t>症例番号</w:t>
            </w:r>
          </w:p>
        </w:tc>
        <w:tc>
          <w:tcPr>
            <w:tcW w:w="1219" w:type="dxa"/>
          </w:tcPr>
          <w:p w:rsidR="00AA0999" w:rsidRPr="00B225AE" w:rsidRDefault="00AA0999" w:rsidP="00311C55">
            <w:pPr>
              <w:spacing w:line="240" w:lineRule="exact"/>
              <w:jc w:val="center"/>
              <w:rPr>
                <w:noProof/>
                <w:sz w:val="16"/>
                <w:szCs w:val="16"/>
              </w:rPr>
            </w:pPr>
            <w:r w:rsidRPr="00B225AE">
              <w:rPr>
                <w:rFonts w:hint="eastAsia"/>
                <w:noProof/>
                <w:sz w:val="16"/>
                <w:szCs w:val="16"/>
              </w:rPr>
              <w:t>日付</w:t>
            </w:r>
          </w:p>
          <w:p w:rsidR="00AA0999" w:rsidRPr="00B225AE" w:rsidRDefault="00AA0999" w:rsidP="00311C55">
            <w:pPr>
              <w:spacing w:line="240" w:lineRule="exact"/>
              <w:jc w:val="center"/>
              <w:rPr>
                <w:noProof/>
                <w:sz w:val="16"/>
                <w:szCs w:val="16"/>
              </w:rPr>
            </w:pPr>
            <w:r w:rsidRPr="00B225AE">
              <w:rPr>
                <w:noProof/>
                <w:sz w:val="12"/>
                <w:szCs w:val="12"/>
              </w:rPr>
              <w:t>(</w:t>
            </w:r>
            <w:r w:rsidRPr="00B225AE">
              <w:rPr>
                <w:rFonts w:hint="eastAsia"/>
                <w:noProof/>
                <w:sz w:val="12"/>
                <w:szCs w:val="12"/>
              </w:rPr>
              <w:t>西暦</w:t>
            </w:r>
            <w:r w:rsidRPr="00B225AE">
              <w:rPr>
                <w:noProof/>
                <w:sz w:val="12"/>
                <w:szCs w:val="12"/>
              </w:rPr>
              <w:t xml:space="preserve"> </w:t>
            </w:r>
            <w:r w:rsidRPr="00B225AE">
              <w:rPr>
                <w:rFonts w:hint="eastAsia"/>
                <w:noProof/>
                <w:sz w:val="12"/>
                <w:szCs w:val="12"/>
              </w:rPr>
              <w:t>年・月・日</w:t>
            </w:r>
            <w:r w:rsidRPr="00B225AE">
              <w:rPr>
                <w:rFonts w:hint="eastAsia"/>
                <w:noProof/>
                <w:sz w:val="12"/>
                <w:szCs w:val="12"/>
              </w:rPr>
              <w:t>)</w:t>
            </w:r>
            <w:r w:rsidRPr="00B225AE">
              <w:rPr>
                <w:noProof/>
                <w:sz w:val="12"/>
                <w:szCs w:val="12"/>
              </w:rPr>
              <w:t xml:space="preserve"> </w:t>
            </w:r>
          </w:p>
        </w:tc>
        <w:tc>
          <w:tcPr>
            <w:tcW w:w="624" w:type="dxa"/>
          </w:tcPr>
          <w:p w:rsidR="00AA0999" w:rsidRPr="00B225AE" w:rsidRDefault="00AA0999" w:rsidP="00311C55">
            <w:pPr>
              <w:spacing w:line="240" w:lineRule="exact"/>
              <w:jc w:val="center"/>
              <w:rPr>
                <w:noProof/>
                <w:sz w:val="16"/>
                <w:szCs w:val="16"/>
              </w:rPr>
            </w:pPr>
            <w:r w:rsidRPr="00B225AE">
              <w:rPr>
                <w:rFonts w:hint="eastAsia"/>
                <w:noProof/>
                <w:sz w:val="16"/>
                <w:szCs w:val="16"/>
              </w:rPr>
              <w:t>年齢</w:t>
            </w:r>
          </w:p>
        </w:tc>
        <w:tc>
          <w:tcPr>
            <w:tcW w:w="992" w:type="dxa"/>
          </w:tcPr>
          <w:p w:rsidR="00AA0999" w:rsidRPr="00B225AE" w:rsidRDefault="00AA0999" w:rsidP="00311C55">
            <w:pPr>
              <w:spacing w:line="240" w:lineRule="exact"/>
              <w:jc w:val="center"/>
              <w:rPr>
                <w:noProof/>
                <w:sz w:val="16"/>
                <w:szCs w:val="16"/>
              </w:rPr>
            </w:pPr>
            <w:r w:rsidRPr="00B225AE">
              <w:rPr>
                <w:rFonts w:hint="eastAsia"/>
                <w:noProof/>
                <w:sz w:val="16"/>
                <w:szCs w:val="16"/>
              </w:rPr>
              <w:t>欠損部位</w:t>
            </w:r>
          </w:p>
        </w:tc>
        <w:tc>
          <w:tcPr>
            <w:tcW w:w="1276" w:type="dxa"/>
          </w:tcPr>
          <w:p w:rsidR="00AA0999" w:rsidRPr="00B225AE" w:rsidRDefault="00AA0999" w:rsidP="00311C55">
            <w:pPr>
              <w:spacing w:line="240" w:lineRule="exact"/>
              <w:jc w:val="center"/>
              <w:rPr>
                <w:noProof/>
                <w:sz w:val="16"/>
                <w:szCs w:val="16"/>
              </w:rPr>
            </w:pPr>
            <w:r w:rsidRPr="00B225AE">
              <w:rPr>
                <w:rFonts w:hint="eastAsia"/>
                <w:noProof/>
                <w:sz w:val="16"/>
                <w:szCs w:val="16"/>
              </w:rPr>
              <w:t>埋入方法・本数</w:t>
            </w:r>
          </w:p>
        </w:tc>
        <w:tc>
          <w:tcPr>
            <w:tcW w:w="1984" w:type="dxa"/>
          </w:tcPr>
          <w:p w:rsidR="00AA0999" w:rsidRPr="00B225AE" w:rsidRDefault="00AA0999" w:rsidP="00311C55">
            <w:pPr>
              <w:spacing w:line="240" w:lineRule="exact"/>
              <w:jc w:val="center"/>
              <w:rPr>
                <w:noProof/>
                <w:sz w:val="16"/>
                <w:szCs w:val="16"/>
              </w:rPr>
            </w:pPr>
            <w:r w:rsidRPr="00B225AE">
              <w:rPr>
                <w:rFonts w:hint="eastAsia"/>
                <w:noProof/>
                <w:sz w:val="16"/>
                <w:szCs w:val="16"/>
              </w:rPr>
              <w:t>インプラント治療に伴う</w:t>
            </w:r>
          </w:p>
          <w:p w:rsidR="00AA0999" w:rsidRPr="00B225AE" w:rsidRDefault="00AA0999" w:rsidP="00311C55">
            <w:pPr>
              <w:spacing w:line="240" w:lineRule="exact"/>
              <w:jc w:val="center"/>
              <w:rPr>
                <w:noProof/>
                <w:sz w:val="16"/>
                <w:szCs w:val="16"/>
              </w:rPr>
            </w:pPr>
            <w:r w:rsidRPr="00B225AE">
              <w:rPr>
                <w:rFonts w:hint="eastAsia"/>
                <w:noProof/>
                <w:sz w:val="16"/>
                <w:szCs w:val="16"/>
              </w:rPr>
              <w:t>外科処置</w:t>
            </w:r>
          </w:p>
        </w:tc>
        <w:tc>
          <w:tcPr>
            <w:tcW w:w="1243" w:type="dxa"/>
          </w:tcPr>
          <w:p w:rsidR="00AA0999" w:rsidRPr="00B225AE" w:rsidRDefault="00AA0999" w:rsidP="00311C55">
            <w:pPr>
              <w:spacing w:line="240" w:lineRule="exact"/>
              <w:jc w:val="center"/>
              <w:rPr>
                <w:noProof/>
                <w:sz w:val="16"/>
                <w:szCs w:val="16"/>
              </w:rPr>
            </w:pPr>
            <w:r w:rsidRPr="00B225AE">
              <w:rPr>
                <w:rFonts w:hint="eastAsia"/>
                <w:noProof/>
                <w:sz w:val="16"/>
                <w:szCs w:val="16"/>
              </w:rPr>
              <w:t>補綴方法</w:t>
            </w:r>
          </w:p>
        </w:tc>
        <w:tc>
          <w:tcPr>
            <w:tcW w:w="1134" w:type="dxa"/>
          </w:tcPr>
          <w:p w:rsidR="00AA0999" w:rsidRPr="00B225AE" w:rsidRDefault="00AA0999" w:rsidP="00311C55">
            <w:pPr>
              <w:spacing w:line="240" w:lineRule="exact"/>
              <w:jc w:val="center"/>
              <w:rPr>
                <w:noProof/>
                <w:sz w:val="16"/>
                <w:szCs w:val="16"/>
              </w:rPr>
            </w:pPr>
            <w:r w:rsidRPr="00B225AE">
              <w:rPr>
                <w:rFonts w:hint="eastAsia"/>
                <w:noProof/>
                <w:sz w:val="16"/>
                <w:szCs w:val="16"/>
              </w:rPr>
              <w:t>備考</w:t>
            </w: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21</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22</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23</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24</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25</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26</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27</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28</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29</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30</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31</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32</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33</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34</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35</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36</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37</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38</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39</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r w:rsidR="00AA0999" w:rsidRPr="00B225AE" w:rsidTr="00311C55">
        <w:tc>
          <w:tcPr>
            <w:tcW w:w="959" w:type="dxa"/>
          </w:tcPr>
          <w:p w:rsidR="00AA0999" w:rsidRPr="00B225AE" w:rsidRDefault="00AA0999" w:rsidP="00311C55">
            <w:pPr>
              <w:spacing w:line="360" w:lineRule="auto"/>
              <w:jc w:val="center"/>
              <w:rPr>
                <w:rFonts w:asciiTheme="majorEastAsia" w:eastAsiaTheme="majorEastAsia" w:hAnsiTheme="majorEastAsia"/>
                <w:noProof/>
                <w:sz w:val="16"/>
                <w:szCs w:val="16"/>
              </w:rPr>
            </w:pPr>
            <w:r w:rsidRPr="00B225AE">
              <w:rPr>
                <w:rFonts w:asciiTheme="majorEastAsia" w:eastAsiaTheme="majorEastAsia" w:hAnsiTheme="majorEastAsia" w:hint="eastAsia"/>
                <w:noProof/>
                <w:sz w:val="16"/>
                <w:szCs w:val="16"/>
              </w:rPr>
              <w:t>40</w:t>
            </w:r>
          </w:p>
        </w:tc>
        <w:tc>
          <w:tcPr>
            <w:tcW w:w="1219" w:type="dxa"/>
          </w:tcPr>
          <w:p w:rsidR="00AA0999" w:rsidRPr="00B225AE" w:rsidRDefault="00AA0999" w:rsidP="00311C55">
            <w:pPr>
              <w:spacing w:line="360" w:lineRule="auto"/>
              <w:rPr>
                <w:noProof/>
                <w:sz w:val="16"/>
                <w:szCs w:val="16"/>
              </w:rPr>
            </w:pPr>
          </w:p>
        </w:tc>
        <w:tc>
          <w:tcPr>
            <w:tcW w:w="624" w:type="dxa"/>
          </w:tcPr>
          <w:p w:rsidR="00AA0999" w:rsidRPr="00B225AE" w:rsidRDefault="00AA0999" w:rsidP="00311C55">
            <w:pPr>
              <w:spacing w:line="360" w:lineRule="auto"/>
              <w:rPr>
                <w:noProof/>
                <w:sz w:val="16"/>
                <w:szCs w:val="16"/>
              </w:rPr>
            </w:pPr>
          </w:p>
        </w:tc>
        <w:tc>
          <w:tcPr>
            <w:tcW w:w="992" w:type="dxa"/>
          </w:tcPr>
          <w:p w:rsidR="00AA0999" w:rsidRPr="00B225AE" w:rsidRDefault="00AA0999" w:rsidP="00311C55">
            <w:pPr>
              <w:spacing w:line="360" w:lineRule="auto"/>
              <w:rPr>
                <w:noProof/>
                <w:sz w:val="16"/>
                <w:szCs w:val="16"/>
              </w:rPr>
            </w:pPr>
          </w:p>
        </w:tc>
        <w:tc>
          <w:tcPr>
            <w:tcW w:w="1276" w:type="dxa"/>
          </w:tcPr>
          <w:p w:rsidR="00AA0999" w:rsidRPr="00B225AE" w:rsidRDefault="00AA0999" w:rsidP="00311C55">
            <w:pPr>
              <w:spacing w:line="360" w:lineRule="auto"/>
              <w:rPr>
                <w:noProof/>
                <w:sz w:val="16"/>
                <w:szCs w:val="16"/>
              </w:rPr>
            </w:pPr>
          </w:p>
        </w:tc>
        <w:tc>
          <w:tcPr>
            <w:tcW w:w="1984" w:type="dxa"/>
          </w:tcPr>
          <w:p w:rsidR="00AA0999" w:rsidRPr="00B225AE" w:rsidRDefault="00AA0999" w:rsidP="00311C55">
            <w:pPr>
              <w:spacing w:line="360" w:lineRule="auto"/>
              <w:rPr>
                <w:noProof/>
                <w:sz w:val="16"/>
                <w:szCs w:val="16"/>
              </w:rPr>
            </w:pPr>
          </w:p>
        </w:tc>
        <w:tc>
          <w:tcPr>
            <w:tcW w:w="1243" w:type="dxa"/>
          </w:tcPr>
          <w:p w:rsidR="00AA0999" w:rsidRPr="00B225AE" w:rsidRDefault="00AA0999" w:rsidP="00311C55">
            <w:pPr>
              <w:spacing w:line="360" w:lineRule="auto"/>
              <w:rPr>
                <w:noProof/>
                <w:sz w:val="16"/>
                <w:szCs w:val="16"/>
              </w:rPr>
            </w:pPr>
          </w:p>
        </w:tc>
        <w:tc>
          <w:tcPr>
            <w:tcW w:w="1134" w:type="dxa"/>
          </w:tcPr>
          <w:p w:rsidR="00AA0999" w:rsidRPr="00B225AE" w:rsidRDefault="00AA0999" w:rsidP="00311C55">
            <w:pPr>
              <w:spacing w:line="360" w:lineRule="auto"/>
              <w:rPr>
                <w:noProof/>
                <w:sz w:val="16"/>
                <w:szCs w:val="16"/>
              </w:rPr>
            </w:pPr>
          </w:p>
        </w:tc>
      </w:tr>
    </w:tbl>
    <w:p w:rsidR="00AA0999" w:rsidRPr="00B225AE" w:rsidRDefault="00AA0999" w:rsidP="00AA0999">
      <w:pPr>
        <w:rPr>
          <w:noProof/>
        </w:rPr>
      </w:pPr>
    </w:p>
    <w:p w:rsidR="00AA0999" w:rsidRPr="00B225AE" w:rsidRDefault="00AA0999" w:rsidP="00AA0999">
      <w:pPr>
        <w:jc w:val="center"/>
        <w:rPr>
          <w:sz w:val="28"/>
          <w:szCs w:val="28"/>
        </w:rPr>
      </w:pPr>
      <w:r w:rsidRPr="00B225AE">
        <w:rPr>
          <w:sz w:val="28"/>
          <w:szCs w:val="28"/>
        </w:rPr>
        <w:t>21</w:t>
      </w:r>
    </w:p>
    <w:p w:rsidR="00AA0999" w:rsidRPr="00B225AE" w:rsidRDefault="00AA0999" w:rsidP="00AA0999">
      <w:pPr>
        <w:jc w:val="center"/>
        <w:rPr>
          <w:b/>
          <w:sz w:val="48"/>
          <w:szCs w:val="48"/>
        </w:rPr>
        <w:sectPr w:rsidR="00AA0999" w:rsidRPr="00B225AE" w:rsidSect="00ED6B5D">
          <w:pgSz w:w="11900" w:h="16840"/>
          <w:pgMar w:top="1418" w:right="1418" w:bottom="993" w:left="1418" w:header="851" w:footer="992" w:gutter="0"/>
          <w:cols w:space="425"/>
          <w:docGrid w:type="linesAndChars" w:linePitch="400"/>
        </w:sect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left"/>
        <w:rPr>
          <w:b/>
          <w:sz w:val="48"/>
          <w:szCs w:val="48"/>
        </w:rPr>
      </w:pPr>
    </w:p>
    <w:p w:rsidR="00AA0999" w:rsidRPr="00B225AE" w:rsidRDefault="00AA0999" w:rsidP="00AA0999">
      <w:pPr>
        <w:jc w:val="left"/>
        <w:rPr>
          <w:b/>
          <w:sz w:val="48"/>
          <w:szCs w:val="48"/>
        </w:rPr>
      </w:pPr>
    </w:p>
    <w:p w:rsidR="00AA0999" w:rsidRPr="00B225AE" w:rsidRDefault="00AA0999" w:rsidP="00AA0999">
      <w:pPr>
        <w:jc w:val="center"/>
        <w:rPr>
          <w:b/>
          <w:sz w:val="48"/>
          <w:szCs w:val="48"/>
        </w:rPr>
      </w:pPr>
      <w:r w:rsidRPr="00B225AE">
        <w:rPr>
          <w:b/>
          <w:sz w:val="48"/>
          <w:szCs w:val="48"/>
        </w:rPr>
        <w:t xml:space="preserve">7. </w:t>
      </w:r>
      <w:r w:rsidRPr="00B225AE">
        <w:rPr>
          <w:rFonts w:hint="eastAsia"/>
          <w:b/>
          <w:sz w:val="48"/>
          <w:szCs w:val="48"/>
        </w:rPr>
        <w:t>学会発表</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22</w:t>
      </w:r>
    </w:p>
    <w:p w:rsidR="00AA0999" w:rsidRPr="00B225AE" w:rsidRDefault="00AA0999" w:rsidP="00AA0999"/>
    <w:p w:rsidR="00AA0999" w:rsidRPr="00B225AE" w:rsidRDefault="00AA0999" w:rsidP="00AA0999">
      <w:pPr>
        <w:jc w:val="center"/>
      </w:pPr>
      <w:r w:rsidRPr="00B225AE">
        <w:rPr>
          <w:rFonts w:hint="eastAsia"/>
        </w:rPr>
        <w:t>学会発表</w:t>
      </w:r>
    </w:p>
    <w:p w:rsidR="00AA0999" w:rsidRPr="00B225AE" w:rsidRDefault="00AA0999" w:rsidP="00AA0999">
      <w:pPr>
        <w:spacing w:line="240" w:lineRule="exact"/>
      </w:pPr>
    </w:p>
    <w:tbl>
      <w:tblPr>
        <w:tblStyle w:val="a4"/>
        <w:tblW w:w="0" w:type="auto"/>
        <w:tblLook w:val="04A0" w:firstRow="1" w:lastRow="0" w:firstColumn="1" w:lastColumn="0" w:noHBand="0" w:noVBand="1"/>
      </w:tblPr>
      <w:tblGrid>
        <w:gridCol w:w="959"/>
        <w:gridCol w:w="8221"/>
      </w:tblGrid>
      <w:tr w:rsidR="00AA0999" w:rsidRPr="00B225AE" w:rsidTr="00311C55">
        <w:tc>
          <w:tcPr>
            <w:tcW w:w="959" w:type="dxa"/>
          </w:tcPr>
          <w:p w:rsidR="00AA0999" w:rsidRPr="00B225AE" w:rsidRDefault="00AA0999" w:rsidP="00311C55">
            <w:pPr>
              <w:rPr>
                <w:rFonts w:asciiTheme="minorEastAsia" w:eastAsiaTheme="minorEastAsia" w:hAnsiTheme="minorEastAsia"/>
                <w:sz w:val="16"/>
                <w:szCs w:val="16"/>
              </w:rPr>
            </w:pPr>
          </w:p>
        </w:tc>
        <w:tc>
          <w:tcPr>
            <w:tcW w:w="8221" w:type="dxa"/>
          </w:tcPr>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演題名，発表者名，学会名（開催地・</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年</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月</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日</w:t>
            </w:r>
            <w:r w:rsidRPr="00B225AE">
              <w:rPr>
                <w:rFonts w:asciiTheme="minorEastAsia" w:eastAsiaTheme="minorEastAsia" w:hAnsiTheme="minorEastAsia"/>
                <w:sz w:val="16"/>
                <w:szCs w:val="16"/>
              </w:rPr>
              <w:t>:</w:t>
            </w:r>
            <w:r w:rsidRPr="00B225AE">
              <w:rPr>
                <w:rFonts w:asciiTheme="minorEastAsia" w:eastAsiaTheme="minorEastAsia" w:hAnsiTheme="minorEastAsia" w:hint="eastAsia"/>
                <w:sz w:val="16"/>
                <w:szCs w:val="16"/>
              </w:rPr>
              <w:t>西暦）</w:t>
            </w:r>
          </w:p>
        </w:tc>
      </w:tr>
      <w:tr w:rsidR="00AA0999" w:rsidRPr="00B225AE" w:rsidTr="00311C55">
        <w:tc>
          <w:tcPr>
            <w:tcW w:w="959" w:type="dxa"/>
          </w:tcPr>
          <w:p w:rsidR="00AA0999" w:rsidRPr="00B225AE" w:rsidRDefault="00AA0999" w:rsidP="00311C55">
            <w:pPr>
              <w:spacing w:line="240" w:lineRule="exact"/>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例</w:t>
            </w:r>
          </w:p>
        </w:tc>
        <w:tc>
          <w:tcPr>
            <w:tcW w:w="8221" w:type="dxa"/>
          </w:tcPr>
          <w:p w:rsidR="00AA0999" w:rsidRPr="00B225AE" w:rsidRDefault="00AA0999" w:rsidP="00311C55">
            <w:pPr>
              <w:spacing w:line="240" w:lineRule="exact"/>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CTを用いた下顎臼歯部の解剖学的分析</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顎顔面</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太郎</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第○回日本顎顔面インプラント学会総会・学術大会</w:t>
            </w:r>
          </w:p>
          <w:p w:rsidR="00AA0999" w:rsidRPr="00B225AE" w:rsidRDefault="00AA0999" w:rsidP="00311C55">
            <w:pPr>
              <w:spacing w:line="240" w:lineRule="exact"/>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（東京・○年○月○日）</w:t>
            </w: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2</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3</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4</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5</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6</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7</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8</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9</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10</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bl>
    <w:p w:rsidR="00AA0999" w:rsidRPr="00B225AE" w:rsidRDefault="00AA0999" w:rsidP="00AA0999">
      <w:pPr>
        <w:rPr>
          <w:sz w:val="28"/>
          <w:szCs w:val="28"/>
        </w:rPr>
      </w:pPr>
    </w:p>
    <w:p w:rsidR="00AA0999" w:rsidRPr="00B225AE" w:rsidRDefault="00AA0999" w:rsidP="00AA0999">
      <w:pPr>
        <w:jc w:val="center"/>
        <w:rPr>
          <w:sz w:val="28"/>
          <w:szCs w:val="28"/>
        </w:rPr>
      </w:pPr>
      <w:r w:rsidRPr="00B225AE">
        <w:rPr>
          <w:sz w:val="28"/>
          <w:szCs w:val="28"/>
        </w:rPr>
        <w:t>23</w:t>
      </w:r>
    </w:p>
    <w:p w:rsidR="00AA0999" w:rsidRPr="00B225AE" w:rsidRDefault="00AA0999" w:rsidP="00AA0999">
      <w:pPr>
        <w:jc w:val="center"/>
        <w:rPr>
          <w:sz w:val="28"/>
          <w:szCs w:val="28"/>
        </w:rPr>
      </w:pPr>
    </w:p>
    <w:p w:rsidR="00AA0999" w:rsidRPr="00B225AE" w:rsidRDefault="00AA0999" w:rsidP="00AA0999">
      <w:pPr>
        <w:jc w:val="center"/>
      </w:pPr>
      <w:r w:rsidRPr="00B225AE">
        <w:rPr>
          <w:rFonts w:hint="eastAsia"/>
        </w:rPr>
        <w:t>学会発表</w:t>
      </w:r>
    </w:p>
    <w:p w:rsidR="00AA0999" w:rsidRPr="00B225AE" w:rsidRDefault="00AA0999" w:rsidP="00AA0999">
      <w:pPr>
        <w:jc w:val="center"/>
        <w:rPr>
          <w:b/>
          <w:sz w:val="28"/>
          <w:szCs w:val="28"/>
        </w:rPr>
      </w:pPr>
    </w:p>
    <w:tbl>
      <w:tblPr>
        <w:tblStyle w:val="a4"/>
        <w:tblW w:w="0" w:type="auto"/>
        <w:tblLook w:val="04A0" w:firstRow="1" w:lastRow="0" w:firstColumn="1" w:lastColumn="0" w:noHBand="0" w:noVBand="1"/>
      </w:tblPr>
      <w:tblGrid>
        <w:gridCol w:w="959"/>
        <w:gridCol w:w="8221"/>
      </w:tblGrid>
      <w:tr w:rsidR="00AA0999" w:rsidRPr="00B225AE" w:rsidTr="00311C55">
        <w:tc>
          <w:tcPr>
            <w:tcW w:w="959" w:type="dxa"/>
          </w:tcPr>
          <w:p w:rsidR="00AA0999" w:rsidRPr="00B225AE" w:rsidRDefault="00AA0999" w:rsidP="00311C55">
            <w:pPr>
              <w:rPr>
                <w:rFonts w:asciiTheme="minorEastAsia" w:eastAsiaTheme="minorEastAsia" w:hAnsiTheme="minorEastAsia"/>
                <w:sz w:val="16"/>
                <w:szCs w:val="16"/>
              </w:rPr>
            </w:pPr>
          </w:p>
        </w:tc>
        <w:tc>
          <w:tcPr>
            <w:tcW w:w="8221" w:type="dxa"/>
          </w:tcPr>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演題名，発表者名，学会名（開催地・</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年</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月</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日</w:t>
            </w:r>
            <w:r w:rsidRPr="00B225AE">
              <w:rPr>
                <w:rFonts w:asciiTheme="minorEastAsia" w:eastAsiaTheme="minorEastAsia" w:hAnsiTheme="minorEastAsia"/>
                <w:sz w:val="16"/>
                <w:szCs w:val="16"/>
              </w:rPr>
              <w:t>:</w:t>
            </w:r>
            <w:r w:rsidRPr="00B225AE">
              <w:rPr>
                <w:rFonts w:asciiTheme="minorEastAsia" w:eastAsiaTheme="minorEastAsia" w:hAnsiTheme="minorEastAsia" w:hint="eastAsia"/>
                <w:sz w:val="16"/>
                <w:szCs w:val="16"/>
              </w:rPr>
              <w:t>西暦）</w:t>
            </w: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11</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12</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13</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14</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15</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16</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17</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18</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19</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20</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bl>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24</w:t>
      </w:r>
    </w:p>
    <w:p w:rsidR="00AA0999" w:rsidRPr="00B225AE" w:rsidRDefault="00AA0999" w:rsidP="00AA0999">
      <w:pPr>
        <w:jc w:val="center"/>
        <w:rPr>
          <w:b/>
          <w:sz w:val="48"/>
          <w:szCs w:val="48"/>
        </w:rPr>
        <w:sectPr w:rsidR="00AA0999" w:rsidRPr="00B225AE" w:rsidSect="00EE6108">
          <w:pgSz w:w="11900" w:h="16840"/>
          <w:pgMar w:top="1418" w:right="1418" w:bottom="709" w:left="1418" w:header="851" w:footer="992" w:gutter="0"/>
          <w:cols w:space="425"/>
          <w:docGrid w:type="lines" w:linePitch="400"/>
        </w:sect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r w:rsidRPr="00B225AE">
        <w:rPr>
          <w:b/>
          <w:sz w:val="48"/>
          <w:szCs w:val="48"/>
        </w:rPr>
        <w:t xml:space="preserve">8. </w:t>
      </w:r>
      <w:r w:rsidRPr="00B225AE">
        <w:rPr>
          <w:rFonts w:hint="eastAsia"/>
          <w:b/>
          <w:sz w:val="48"/>
          <w:szCs w:val="48"/>
        </w:rPr>
        <w:t>研究論文</w:t>
      </w: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center"/>
        <w:rPr>
          <w:b/>
          <w:sz w:val="48"/>
          <w:szCs w:val="48"/>
        </w:rPr>
      </w:pPr>
    </w:p>
    <w:p w:rsidR="00AA0999" w:rsidRPr="00B225AE" w:rsidRDefault="00AA0999" w:rsidP="00AA0999">
      <w:pPr>
        <w:jc w:val="left"/>
        <w:rPr>
          <w:b/>
          <w:sz w:val="48"/>
          <w:szCs w:val="48"/>
        </w:rPr>
      </w:pPr>
    </w:p>
    <w:p w:rsidR="00AA0999" w:rsidRPr="00B225AE" w:rsidRDefault="00AA0999" w:rsidP="00AA0999">
      <w:pPr>
        <w:jc w:val="left"/>
        <w:rPr>
          <w:b/>
          <w:sz w:val="48"/>
          <w:szCs w:val="48"/>
        </w:rPr>
      </w:pPr>
    </w:p>
    <w:p w:rsidR="00AA0999" w:rsidRPr="00B225AE" w:rsidRDefault="00AA0999" w:rsidP="00AA0999">
      <w:pPr>
        <w:jc w:val="left"/>
        <w:rPr>
          <w:sz w:val="28"/>
          <w:szCs w:val="28"/>
        </w:rPr>
      </w:pPr>
    </w:p>
    <w:p w:rsidR="00AA0999" w:rsidRPr="00B225AE" w:rsidRDefault="00AA0999" w:rsidP="00AA0999">
      <w:pPr>
        <w:jc w:val="left"/>
        <w:rPr>
          <w:sz w:val="28"/>
          <w:szCs w:val="28"/>
        </w:rPr>
      </w:pPr>
    </w:p>
    <w:p w:rsidR="00AA0999" w:rsidRPr="00B225AE" w:rsidRDefault="00AA0999" w:rsidP="00AA0999">
      <w:pPr>
        <w:jc w:val="left"/>
        <w:rPr>
          <w:sz w:val="28"/>
          <w:szCs w:val="28"/>
        </w:rPr>
      </w:pPr>
    </w:p>
    <w:p w:rsidR="00AA0999" w:rsidRPr="00B225AE" w:rsidRDefault="00AA0999" w:rsidP="00AA0999">
      <w:pPr>
        <w:jc w:val="left"/>
        <w:rPr>
          <w:sz w:val="28"/>
          <w:szCs w:val="28"/>
        </w:rPr>
      </w:pPr>
    </w:p>
    <w:p w:rsidR="00AA0999" w:rsidRPr="00B225AE" w:rsidRDefault="00AA0999" w:rsidP="00AA0999">
      <w:pPr>
        <w:jc w:val="left"/>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25</w:t>
      </w:r>
    </w:p>
    <w:p w:rsidR="00AA0999" w:rsidRPr="00B225AE" w:rsidRDefault="00AA0999" w:rsidP="00AA0999">
      <w:pPr>
        <w:jc w:val="center"/>
        <w:rPr>
          <w:sz w:val="28"/>
          <w:szCs w:val="28"/>
        </w:rPr>
      </w:pPr>
    </w:p>
    <w:p w:rsidR="00AA0999" w:rsidRPr="00B225AE" w:rsidRDefault="00AA0999" w:rsidP="00AA0999">
      <w:pPr>
        <w:jc w:val="center"/>
      </w:pPr>
      <w:r w:rsidRPr="00B225AE">
        <w:rPr>
          <w:rFonts w:hint="eastAsia"/>
        </w:rPr>
        <w:t>研究論文</w:t>
      </w:r>
    </w:p>
    <w:p w:rsidR="00AA0999" w:rsidRPr="00B225AE" w:rsidRDefault="00AA0999" w:rsidP="00AA0999">
      <w:pPr>
        <w:jc w:val="center"/>
        <w:rPr>
          <w:sz w:val="28"/>
          <w:szCs w:val="28"/>
        </w:rPr>
      </w:pPr>
    </w:p>
    <w:tbl>
      <w:tblPr>
        <w:tblStyle w:val="a4"/>
        <w:tblW w:w="0" w:type="auto"/>
        <w:tblLook w:val="04A0" w:firstRow="1" w:lastRow="0" w:firstColumn="1" w:lastColumn="0" w:noHBand="0" w:noVBand="1"/>
      </w:tblPr>
      <w:tblGrid>
        <w:gridCol w:w="959"/>
        <w:gridCol w:w="8221"/>
      </w:tblGrid>
      <w:tr w:rsidR="00AA0999" w:rsidRPr="00B225AE" w:rsidTr="00311C55">
        <w:tc>
          <w:tcPr>
            <w:tcW w:w="959" w:type="dxa"/>
          </w:tcPr>
          <w:p w:rsidR="00AA0999" w:rsidRPr="00B225AE" w:rsidRDefault="00AA0999" w:rsidP="00311C55">
            <w:pPr>
              <w:rPr>
                <w:rFonts w:asciiTheme="minorEastAsia" w:eastAsiaTheme="minorEastAsia" w:hAnsiTheme="minorEastAsia"/>
                <w:sz w:val="16"/>
                <w:szCs w:val="16"/>
              </w:rPr>
            </w:pPr>
          </w:p>
        </w:tc>
        <w:tc>
          <w:tcPr>
            <w:tcW w:w="8221" w:type="dxa"/>
          </w:tcPr>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著者名（全員</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表題</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雑誌名</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巻</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始頁−終頁</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発行年（西暦</w:t>
            </w:r>
            <w:r w:rsidRPr="00B225AE">
              <w:rPr>
                <w:rFonts w:asciiTheme="minorEastAsia" w:eastAsiaTheme="minorEastAsia" w:hAnsiTheme="minorEastAsia"/>
                <w:sz w:val="16"/>
                <w:szCs w:val="16"/>
              </w:rPr>
              <w:t>）.</w:t>
            </w:r>
          </w:p>
        </w:tc>
      </w:tr>
      <w:tr w:rsidR="00AA0999" w:rsidRPr="00B225AE" w:rsidTr="00311C55">
        <w:tc>
          <w:tcPr>
            <w:tcW w:w="959" w:type="dxa"/>
          </w:tcPr>
          <w:p w:rsidR="00AA0999" w:rsidRPr="00B225AE" w:rsidRDefault="00AA0999" w:rsidP="00311C55">
            <w:pPr>
              <w:spacing w:line="240" w:lineRule="exact"/>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例</w:t>
            </w:r>
          </w:p>
        </w:tc>
        <w:tc>
          <w:tcPr>
            <w:tcW w:w="8221" w:type="dxa"/>
          </w:tcPr>
          <w:p w:rsidR="00AA0999" w:rsidRPr="00B225AE" w:rsidRDefault="00AA0999" w:rsidP="00311C55">
            <w:pPr>
              <w:spacing w:line="240" w:lineRule="exact"/>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w:t>
            </w:r>
            <w:r w:rsidRPr="00B225AE">
              <w:rPr>
                <w:rFonts w:ascii="STIXGeneral-Regular" w:eastAsiaTheme="minorEastAsia" w:hAnsi="STIXGeneral-Regular" w:cs="STIXGeneral-Regular" w:hint="eastAsia"/>
                <w:sz w:val="16"/>
                <w:szCs w:val="16"/>
              </w:rPr>
              <w:t>◯◯◯</w:t>
            </w:r>
            <w:r w:rsidRPr="00B225AE">
              <w:rPr>
                <w:rFonts w:ascii="STIXGeneral-Regular" w:eastAsiaTheme="minorEastAsia" w:hAnsi="STIXGeneral-Regular" w:cs="STIXGeneral-Regular"/>
                <w:sz w:val="16"/>
                <w:szCs w:val="16"/>
              </w:rPr>
              <w:t xml:space="preserve">, </w:t>
            </w:r>
            <w:r w:rsidRPr="00B225AE">
              <w:rPr>
                <w:rFonts w:ascii="STIXGeneral-Regular" w:eastAsiaTheme="minorEastAsia" w:hAnsi="STIXGeneral-Regular" w:cs="STIXGeneral-Regular" w:hint="eastAsia"/>
                <w:sz w:val="16"/>
                <w:szCs w:val="16"/>
              </w:rPr>
              <w:t>△</w:t>
            </w:r>
            <w:r w:rsidRPr="00B225AE">
              <w:rPr>
                <w:rFonts w:ascii="Lucida Grande" w:eastAsiaTheme="minorEastAsia" w:hAnsi="Lucida Grande" w:cs="Lucida Grande" w:hint="eastAsia"/>
                <w:sz w:val="16"/>
                <w:szCs w:val="16"/>
              </w:rPr>
              <w:t>△△</w:t>
            </w:r>
            <w:r w:rsidRPr="00B225AE">
              <w:rPr>
                <w:rFonts w:ascii="Lucida Grande" w:eastAsiaTheme="minorEastAsia" w:hAnsi="Lucida Grande" w:cs="Lucida Grande"/>
                <w:sz w:val="16"/>
                <w:szCs w:val="16"/>
              </w:rPr>
              <w:t xml:space="preserve">, </w:t>
            </w:r>
            <w:r w:rsidRPr="00B225AE">
              <w:rPr>
                <w:rFonts w:ascii="Lucida Grande" w:eastAsiaTheme="minorEastAsia" w:hAnsi="Lucida Grande" w:cs="Lucida Grande" w:hint="eastAsia"/>
                <w:sz w:val="16"/>
                <w:szCs w:val="16"/>
              </w:rPr>
              <w:t>□</w:t>
            </w:r>
            <w:r w:rsidRPr="00B225AE">
              <w:rPr>
                <w:rFonts w:ascii="STIXGeneral-Regular" w:eastAsiaTheme="minorEastAsia" w:hAnsi="STIXGeneral-Regular" w:cs="STIXGeneral-Regular" w:hint="eastAsia"/>
                <w:sz w:val="16"/>
                <w:szCs w:val="16"/>
              </w:rPr>
              <w:t>□□</w:t>
            </w:r>
            <w:r w:rsidRPr="00B225AE">
              <w:rPr>
                <w:rFonts w:ascii="STIXGeneral-Regular" w:eastAsiaTheme="minorEastAsia" w:hAnsi="STIXGeneral-Regular" w:cs="STIXGeneral-Regular"/>
                <w:sz w:val="16"/>
                <w:szCs w:val="16"/>
              </w:rPr>
              <w:t xml:space="preserve">: </w:t>
            </w:r>
            <w:r w:rsidRPr="00B225AE">
              <w:rPr>
                <w:rFonts w:ascii="STIXGeneral-Regular" w:eastAsiaTheme="minorEastAsia" w:hAnsi="STIXGeneral-Regular" w:cs="STIXGeneral-Regular" w:hint="eastAsia"/>
                <w:sz w:val="16"/>
                <w:szCs w:val="16"/>
              </w:rPr>
              <w:t>荷重後にインプラントが脱落した８例の原因に関する臨床的検討</w:t>
            </w:r>
            <w:r w:rsidRPr="00B225AE">
              <w:rPr>
                <w:rFonts w:ascii="STIXGeneral-Regular" w:eastAsiaTheme="minorEastAsia" w:hAnsi="STIXGeneral-Regular" w:cs="STIXGeneral-Regular"/>
                <w:sz w:val="16"/>
                <w:szCs w:val="16"/>
              </w:rPr>
              <w:t xml:space="preserve">. </w:t>
            </w:r>
            <w:r w:rsidRPr="00B225AE">
              <w:rPr>
                <w:rFonts w:ascii="STIXGeneral-Regular" w:eastAsiaTheme="minorEastAsia" w:hAnsi="STIXGeneral-Regular" w:cs="STIXGeneral-Regular" w:hint="eastAsia"/>
                <w:sz w:val="16"/>
                <w:szCs w:val="16"/>
              </w:rPr>
              <w:t>顎顔面インプラント誌</w:t>
            </w:r>
            <w:r w:rsidRPr="00B225AE">
              <w:rPr>
                <w:rFonts w:ascii="STIXGeneral-Regular" w:eastAsiaTheme="minorEastAsia" w:hAnsi="STIXGeneral-Regular" w:cs="STIXGeneral-Regular"/>
                <w:sz w:val="16"/>
                <w:szCs w:val="16"/>
              </w:rPr>
              <w:t xml:space="preserve"> </w:t>
            </w:r>
            <w:r w:rsidRPr="00B225AE">
              <w:rPr>
                <w:rFonts w:ascii="STIXGeneral-Regular" w:eastAsiaTheme="minorEastAsia" w:hAnsi="STIXGeneral-Regular" w:cs="STIXGeneral-Regular" w:hint="eastAsia"/>
                <w:sz w:val="16"/>
                <w:szCs w:val="16"/>
              </w:rPr>
              <w:t>◯</w:t>
            </w:r>
            <w:r w:rsidRPr="00B225AE">
              <w:rPr>
                <w:rFonts w:ascii="STIXGeneral-Regular" w:eastAsiaTheme="minorEastAsia" w:hAnsi="STIXGeneral-Regular" w:cs="STIXGeneral-Regular"/>
                <w:sz w:val="16"/>
                <w:szCs w:val="16"/>
              </w:rPr>
              <w:t xml:space="preserve">: </w:t>
            </w:r>
            <w:r w:rsidRPr="00B225AE">
              <w:rPr>
                <w:rFonts w:ascii="STIXGeneral-Regular" w:eastAsiaTheme="minorEastAsia" w:hAnsi="STIXGeneral-Regular" w:cs="STIXGeneral-Regular" w:hint="eastAsia"/>
                <w:sz w:val="16"/>
                <w:szCs w:val="16"/>
              </w:rPr>
              <w:t>◯◯</w:t>
            </w:r>
            <w:r w:rsidRPr="00B225AE">
              <w:rPr>
                <w:rFonts w:ascii="STIXGeneral-Regular" w:eastAsiaTheme="minorEastAsia" w:hAnsi="STIXGeneral-Regular" w:cs="STIXGeneral-Regular"/>
                <w:sz w:val="16"/>
                <w:szCs w:val="16"/>
              </w:rPr>
              <w:t>-</w:t>
            </w:r>
            <w:r w:rsidRPr="00B225AE">
              <w:rPr>
                <w:rFonts w:ascii="STIXGeneral-Regular" w:eastAsiaTheme="minorEastAsia" w:hAnsi="STIXGeneral-Regular" w:cs="STIXGeneral-Regular" w:hint="eastAsia"/>
                <w:sz w:val="16"/>
                <w:szCs w:val="16"/>
              </w:rPr>
              <w:t>◯◯</w:t>
            </w:r>
            <w:r w:rsidRPr="00B225AE">
              <w:rPr>
                <w:rFonts w:ascii="STIXGeneral-Regular" w:eastAsiaTheme="minorEastAsia" w:hAnsi="STIXGeneral-Regular" w:cs="STIXGeneral-Regular"/>
                <w:sz w:val="16"/>
                <w:szCs w:val="16"/>
              </w:rPr>
              <w:t xml:space="preserve"> </w:t>
            </w:r>
            <w:r w:rsidRPr="00B225AE">
              <w:rPr>
                <w:rFonts w:ascii="STIXGeneral-Regular" w:eastAsiaTheme="minorEastAsia" w:hAnsi="STIXGeneral-Regular" w:cs="STIXGeneral-Regular" w:hint="eastAsia"/>
                <w:sz w:val="16"/>
                <w:szCs w:val="16"/>
              </w:rPr>
              <w:t>◯◯◯◯</w:t>
            </w:r>
            <w:r w:rsidRPr="00B225AE">
              <w:rPr>
                <w:rFonts w:ascii="STIXGeneral-Regular" w:eastAsiaTheme="minorEastAsia" w:hAnsi="STIXGeneral-Regular" w:cs="STIXGeneral-Regular"/>
                <w:sz w:val="16"/>
                <w:szCs w:val="16"/>
              </w:rPr>
              <w:t>.</w:t>
            </w: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2</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3</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4</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5</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6</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7</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8</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9</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10</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bl>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26</w:t>
      </w:r>
    </w:p>
    <w:p w:rsidR="00AA0999" w:rsidRPr="00B225AE" w:rsidRDefault="00AA0999" w:rsidP="00AA0999">
      <w:pPr>
        <w:rPr>
          <w:sz w:val="28"/>
          <w:szCs w:val="28"/>
        </w:rPr>
        <w:sectPr w:rsidR="00AA0999" w:rsidRPr="00B225AE" w:rsidSect="00B46084">
          <w:pgSz w:w="11900" w:h="16840"/>
          <w:pgMar w:top="709" w:right="1418" w:bottom="567" w:left="1418" w:header="851" w:footer="992" w:gutter="0"/>
          <w:cols w:space="425"/>
          <w:docGrid w:type="linesAndChars" w:linePitch="400"/>
        </w:sectPr>
      </w:pPr>
    </w:p>
    <w:p w:rsidR="00AA0999" w:rsidRPr="00B225AE" w:rsidRDefault="00AA0999" w:rsidP="00AA0999">
      <w:pPr>
        <w:jc w:val="center"/>
        <w:rPr>
          <w:noProof/>
        </w:rPr>
      </w:pPr>
    </w:p>
    <w:p w:rsidR="00AA0999" w:rsidRPr="00B225AE" w:rsidRDefault="00AA0999" w:rsidP="00AA0999">
      <w:pPr>
        <w:jc w:val="center"/>
        <w:rPr>
          <w:noProof/>
        </w:rPr>
      </w:pPr>
      <w:r w:rsidRPr="00B225AE">
        <w:rPr>
          <w:rFonts w:hint="eastAsia"/>
          <w:noProof/>
        </w:rPr>
        <w:t>研究論文</w:t>
      </w:r>
    </w:p>
    <w:p w:rsidR="00AA0999" w:rsidRPr="00B225AE" w:rsidRDefault="00AA0999" w:rsidP="00AA0999">
      <w:pPr>
        <w:jc w:val="center"/>
        <w:rPr>
          <w:sz w:val="28"/>
          <w:szCs w:val="28"/>
        </w:rPr>
      </w:pPr>
    </w:p>
    <w:tbl>
      <w:tblPr>
        <w:tblStyle w:val="a4"/>
        <w:tblW w:w="0" w:type="auto"/>
        <w:tblLook w:val="04A0" w:firstRow="1" w:lastRow="0" w:firstColumn="1" w:lastColumn="0" w:noHBand="0" w:noVBand="1"/>
      </w:tblPr>
      <w:tblGrid>
        <w:gridCol w:w="959"/>
        <w:gridCol w:w="8221"/>
      </w:tblGrid>
      <w:tr w:rsidR="00AA0999" w:rsidRPr="00B225AE" w:rsidTr="00311C55">
        <w:tc>
          <w:tcPr>
            <w:tcW w:w="959" w:type="dxa"/>
          </w:tcPr>
          <w:p w:rsidR="00AA0999" w:rsidRPr="00B225AE" w:rsidRDefault="00AA0999" w:rsidP="00311C55">
            <w:pPr>
              <w:rPr>
                <w:rFonts w:asciiTheme="minorEastAsia" w:eastAsiaTheme="minorEastAsia" w:hAnsiTheme="minorEastAsia"/>
                <w:sz w:val="16"/>
                <w:szCs w:val="16"/>
              </w:rPr>
            </w:pPr>
          </w:p>
        </w:tc>
        <w:tc>
          <w:tcPr>
            <w:tcW w:w="8221" w:type="dxa"/>
          </w:tcPr>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著者名（全員</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表題</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雑誌名</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巻</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始頁−終頁</w:t>
            </w:r>
            <w:r w:rsidRPr="00B225AE">
              <w:rPr>
                <w:rFonts w:asciiTheme="minorEastAsia" w:eastAsiaTheme="minorEastAsia" w:hAnsiTheme="minorEastAsia"/>
                <w:sz w:val="16"/>
                <w:szCs w:val="16"/>
              </w:rPr>
              <w:t xml:space="preserve"> </w:t>
            </w:r>
            <w:r w:rsidRPr="00B225AE">
              <w:rPr>
                <w:rFonts w:asciiTheme="minorEastAsia" w:eastAsiaTheme="minorEastAsia" w:hAnsiTheme="minorEastAsia" w:hint="eastAsia"/>
                <w:sz w:val="16"/>
                <w:szCs w:val="16"/>
              </w:rPr>
              <w:t>発行年（西暦</w:t>
            </w:r>
            <w:r w:rsidRPr="00B225AE">
              <w:rPr>
                <w:rFonts w:asciiTheme="minorEastAsia" w:eastAsiaTheme="minorEastAsia" w:hAnsiTheme="minorEastAsia"/>
                <w:sz w:val="16"/>
                <w:szCs w:val="16"/>
              </w:rPr>
              <w:t>）.</w:t>
            </w: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11</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12</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13</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14</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15</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16</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17</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18</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19</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r w:rsidR="00AA0999" w:rsidRPr="00B225AE" w:rsidTr="00311C55">
        <w:tc>
          <w:tcPr>
            <w:tcW w:w="959" w:type="dxa"/>
          </w:tcPr>
          <w:p w:rsidR="00AA0999" w:rsidRPr="00B225AE" w:rsidRDefault="00AA0999" w:rsidP="00311C55">
            <w:pPr>
              <w:jc w:val="center"/>
              <w:rPr>
                <w:rFonts w:asciiTheme="minorEastAsia" w:eastAsiaTheme="minorEastAsia" w:hAnsiTheme="minorEastAsia"/>
                <w:sz w:val="16"/>
                <w:szCs w:val="16"/>
              </w:rPr>
            </w:pPr>
          </w:p>
          <w:p w:rsidR="00AA0999" w:rsidRPr="00B225AE" w:rsidRDefault="00AA0999" w:rsidP="00311C55">
            <w:pPr>
              <w:jc w:val="center"/>
              <w:rPr>
                <w:rFonts w:asciiTheme="minorEastAsia" w:eastAsiaTheme="minorEastAsia" w:hAnsiTheme="minorEastAsia"/>
                <w:sz w:val="16"/>
                <w:szCs w:val="16"/>
              </w:rPr>
            </w:pPr>
            <w:r w:rsidRPr="00B225AE">
              <w:rPr>
                <w:rFonts w:asciiTheme="minorEastAsia" w:eastAsiaTheme="minorEastAsia" w:hAnsiTheme="minorEastAsia" w:hint="eastAsia"/>
                <w:sz w:val="16"/>
                <w:szCs w:val="16"/>
              </w:rPr>
              <w:t>20</w:t>
            </w:r>
          </w:p>
        </w:tc>
        <w:tc>
          <w:tcPr>
            <w:tcW w:w="8221" w:type="dxa"/>
          </w:tcPr>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p w:rsidR="00AA0999" w:rsidRPr="00B225AE" w:rsidRDefault="00AA0999" w:rsidP="00311C55">
            <w:pPr>
              <w:rPr>
                <w:rFonts w:asciiTheme="minorEastAsia" w:eastAsiaTheme="minorEastAsia" w:hAnsiTheme="minorEastAsia"/>
                <w:sz w:val="16"/>
                <w:szCs w:val="16"/>
              </w:rPr>
            </w:pPr>
          </w:p>
        </w:tc>
      </w:tr>
    </w:tbl>
    <w:p w:rsidR="00AA0999" w:rsidRPr="00B225AE" w:rsidRDefault="00AA0999" w:rsidP="00AA0999">
      <w:pPr>
        <w:jc w:val="center"/>
        <w:rPr>
          <w:sz w:val="28"/>
          <w:szCs w:val="28"/>
        </w:rPr>
      </w:pPr>
    </w:p>
    <w:p w:rsidR="00AA0999" w:rsidRPr="00B225AE" w:rsidRDefault="00AA0999" w:rsidP="00AA0999">
      <w:pPr>
        <w:jc w:val="center"/>
        <w:rPr>
          <w:sz w:val="28"/>
          <w:szCs w:val="28"/>
        </w:rPr>
      </w:pPr>
    </w:p>
    <w:p w:rsidR="00AA0999" w:rsidRPr="00B225AE" w:rsidRDefault="00AA0999" w:rsidP="00AA0999">
      <w:pPr>
        <w:jc w:val="center"/>
        <w:rPr>
          <w:sz w:val="28"/>
          <w:szCs w:val="28"/>
        </w:rPr>
      </w:pPr>
      <w:r w:rsidRPr="00B225AE">
        <w:rPr>
          <w:sz w:val="28"/>
          <w:szCs w:val="28"/>
        </w:rPr>
        <w:t>27</w:t>
      </w:r>
    </w:p>
    <w:p w:rsidR="00AA0999" w:rsidRPr="00B225AE" w:rsidRDefault="00AA0999" w:rsidP="00AA0999">
      <w:pPr>
        <w:ind w:leftChars="177" w:left="372"/>
        <w:jc w:val="center"/>
        <w:rPr>
          <w:b/>
          <w:sz w:val="28"/>
          <w:szCs w:val="28"/>
        </w:rPr>
        <w:sectPr w:rsidR="00AA0999" w:rsidRPr="00B225AE" w:rsidSect="008F12A0">
          <w:pgSz w:w="11900" w:h="16840"/>
          <w:pgMar w:top="709" w:right="1418" w:bottom="0" w:left="1418" w:header="851" w:footer="992" w:gutter="0"/>
          <w:cols w:space="425"/>
          <w:docGrid w:type="lines" w:linePitch="400"/>
        </w:sectPr>
      </w:pPr>
    </w:p>
    <w:p w:rsidR="00AA0999" w:rsidRPr="00B225AE" w:rsidRDefault="00AA0999" w:rsidP="00AA0999">
      <w:pPr>
        <w:ind w:leftChars="177" w:left="372"/>
        <w:jc w:val="center"/>
        <w:rPr>
          <w:b/>
          <w:sz w:val="28"/>
          <w:szCs w:val="28"/>
        </w:rPr>
      </w:pPr>
      <w:r w:rsidRPr="00B225AE">
        <w:rPr>
          <w:rFonts w:hint="eastAsia"/>
          <w:b/>
          <w:sz w:val="28"/>
          <w:szCs w:val="28"/>
        </w:rPr>
        <w:t>日本顎顔面インプラント学会認定専門医研修届</w:t>
      </w:r>
    </w:p>
    <w:p w:rsidR="00AA0999" w:rsidRPr="00B225AE" w:rsidRDefault="00AA0999" w:rsidP="00AA0999">
      <w:pPr>
        <w:ind w:leftChars="177" w:left="372"/>
        <w:jc w:val="center"/>
        <w:rPr>
          <w:b/>
          <w:sz w:val="28"/>
          <w:szCs w:val="28"/>
        </w:rPr>
      </w:pPr>
    </w:p>
    <w:tbl>
      <w:tblPr>
        <w:tblStyle w:val="a4"/>
        <w:tblW w:w="0" w:type="auto"/>
        <w:tblInd w:w="3794" w:type="dxa"/>
        <w:tblLook w:val="04A0" w:firstRow="1" w:lastRow="0" w:firstColumn="1" w:lastColumn="0" w:noHBand="0" w:noVBand="1"/>
      </w:tblPr>
      <w:tblGrid>
        <w:gridCol w:w="5468"/>
      </w:tblGrid>
      <w:tr w:rsidR="00AA0999" w:rsidRPr="00B225AE" w:rsidTr="00311C55">
        <w:tc>
          <w:tcPr>
            <w:tcW w:w="5468" w:type="dxa"/>
          </w:tcPr>
          <w:p w:rsidR="00AA0999" w:rsidRPr="00B225AE" w:rsidRDefault="00AA0999" w:rsidP="00311C55">
            <w:pPr>
              <w:jc w:val="left"/>
              <w:rPr>
                <w:b/>
                <w:sz w:val="16"/>
                <w:szCs w:val="16"/>
              </w:rPr>
            </w:pPr>
            <w:r w:rsidRPr="00B225AE">
              <w:rPr>
                <w:rFonts w:hint="eastAsia"/>
                <w:b/>
                <w:sz w:val="16"/>
                <w:szCs w:val="16"/>
              </w:rPr>
              <w:t>研修登録番号</w:t>
            </w:r>
            <w:r w:rsidRPr="001D2CDD">
              <w:rPr>
                <w:rFonts w:hint="eastAsia"/>
                <w:b/>
                <w:bCs/>
                <w:sz w:val="16"/>
                <w:szCs w:val="16"/>
                <w:vertAlign w:val="superscript"/>
              </w:rPr>
              <w:t>＊</w:t>
            </w:r>
          </w:p>
        </w:tc>
      </w:tr>
      <w:tr w:rsidR="00AA0999" w:rsidRPr="00B225AE" w:rsidTr="00311C55">
        <w:tc>
          <w:tcPr>
            <w:tcW w:w="5468" w:type="dxa"/>
          </w:tcPr>
          <w:p w:rsidR="00AA0999" w:rsidRPr="00B225AE" w:rsidRDefault="00AA0999" w:rsidP="00311C55">
            <w:pPr>
              <w:jc w:val="left"/>
              <w:rPr>
                <w:b/>
                <w:sz w:val="16"/>
                <w:szCs w:val="16"/>
              </w:rPr>
            </w:pPr>
            <w:r w:rsidRPr="00B225AE">
              <w:rPr>
                <w:rFonts w:hint="eastAsia"/>
                <w:b/>
                <w:sz w:val="16"/>
                <w:szCs w:val="16"/>
              </w:rPr>
              <w:t>日本顎顔面インプラント学会認定専門医研修</w:t>
            </w:r>
            <w:r w:rsidRPr="00B225AE">
              <w:rPr>
                <w:rFonts w:hint="eastAsia"/>
                <w:b/>
                <w:sz w:val="16"/>
                <w:szCs w:val="16"/>
              </w:rPr>
              <w:t>No.</w:t>
            </w:r>
            <w:r w:rsidRPr="001D2CDD">
              <w:rPr>
                <w:rFonts w:hint="eastAsia"/>
                <w:b/>
                <w:bCs/>
                <w:sz w:val="16"/>
                <w:szCs w:val="16"/>
                <w:vertAlign w:val="superscript"/>
              </w:rPr>
              <w:t>＊＊</w:t>
            </w:r>
          </w:p>
        </w:tc>
      </w:tr>
    </w:tbl>
    <w:p w:rsidR="00AA0999" w:rsidRPr="00B225AE" w:rsidRDefault="00AA0999" w:rsidP="00AA0999">
      <w:pPr>
        <w:jc w:val="right"/>
        <w:rPr>
          <w:b/>
          <w:sz w:val="28"/>
          <w:szCs w:val="28"/>
        </w:rPr>
      </w:pPr>
      <w:r w:rsidRPr="001D2CDD">
        <w:rPr>
          <w:rFonts w:hint="eastAsia"/>
          <w:b/>
          <w:bCs/>
          <w:sz w:val="16"/>
          <w:szCs w:val="16"/>
          <w:vertAlign w:val="superscript"/>
        </w:rPr>
        <w:t>＊</w:t>
      </w:r>
      <w:r>
        <w:rPr>
          <w:b/>
          <w:bCs/>
          <w:sz w:val="16"/>
          <w:szCs w:val="16"/>
          <w:vertAlign w:val="superscript"/>
        </w:rPr>
        <w:t>,</w:t>
      </w:r>
      <w:r w:rsidRPr="000227D8">
        <w:rPr>
          <w:rFonts w:hint="eastAsia"/>
          <w:b/>
          <w:bCs/>
          <w:sz w:val="16"/>
          <w:szCs w:val="16"/>
          <w:vertAlign w:val="superscript"/>
        </w:rPr>
        <w:t xml:space="preserve"> </w:t>
      </w:r>
      <w:r w:rsidRPr="001D2CDD">
        <w:rPr>
          <w:rFonts w:hint="eastAsia"/>
          <w:b/>
          <w:bCs/>
          <w:sz w:val="16"/>
          <w:szCs w:val="16"/>
          <w:vertAlign w:val="superscript"/>
        </w:rPr>
        <w:t>＊＊</w:t>
      </w:r>
      <w:r w:rsidRPr="000227D8">
        <w:rPr>
          <w:rFonts w:hint="eastAsia"/>
          <w:b/>
          <w:bCs/>
          <w:sz w:val="16"/>
          <w:szCs w:val="16"/>
        </w:rPr>
        <w:t>学会事務局使用欄</w:t>
      </w:r>
    </w:p>
    <w:p w:rsidR="00AA0999" w:rsidRPr="00B225AE" w:rsidRDefault="00AA0999" w:rsidP="00AA0999">
      <w:pPr>
        <w:jc w:val="left"/>
        <w:rPr>
          <w:b/>
          <w:sz w:val="28"/>
          <w:szCs w:val="28"/>
        </w:rPr>
      </w:pPr>
    </w:p>
    <w:tbl>
      <w:tblPr>
        <w:tblStyle w:val="a4"/>
        <w:tblW w:w="0" w:type="auto"/>
        <w:tblLayout w:type="fixed"/>
        <w:tblLook w:val="04A0" w:firstRow="1" w:lastRow="0" w:firstColumn="1" w:lastColumn="0" w:noHBand="0" w:noVBand="1"/>
      </w:tblPr>
      <w:tblGrid>
        <w:gridCol w:w="433"/>
        <w:gridCol w:w="1235"/>
        <w:gridCol w:w="992"/>
        <w:gridCol w:w="2268"/>
        <w:gridCol w:w="594"/>
        <w:gridCol w:w="847"/>
        <w:gridCol w:w="969"/>
        <w:gridCol w:w="1942"/>
      </w:tblGrid>
      <w:tr w:rsidR="00AA0999" w:rsidRPr="00B225AE" w:rsidTr="00311C55">
        <w:trPr>
          <w:trHeight w:val="959"/>
        </w:trPr>
        <w:tc>
          <w:tcPr>
            <w:tcW w:w="1668"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ふりがな</w:t>
            </w:r>
          </w:p>
          <w:p w:rsidR="00AA0999" w:rsidRPr="00B225AE" w:rsidRDefault="00AA0999" w:rsidP="00311C55">
            <w:pPr>
              <w:spacing w:line="240" w:lineRule="exact"/>
              <w:jc w:val="center"/>
              <w:rPr>
                <w:b/>
                <w:sz w:val="16"/>
                <w:szCs w:val="16"/>
              </w:rPr>
            </w:pPr>
            <w:r w:rsidRPr="00B225AE">
              <w:rPr>
                <w:rFonts w:hint="eastAsia"/>
                <w:b/>
                <w:sz w:val="16"/>
                <w:szCs w:val="16"/>
              </w:rPr>
              <w:t>氏　　名</w:t>
            </w:r>
          </w:p>
        </w:tc>
        <w:tc>
          <w:tcPr>
            <w:tcW w:w="4701" w:type="dxa"/>
            <w:gridSpan w:val="4"/>
            <w:vAlign w:val="center"/>
          </w:tcPr>
          <w:p w:rsidR="00AA0999" w:rsidRPr="00B225AE" w:rsidRDefault="00AA0999" w:rsidP="00311C55">
            <w:pPr>
              <w:jc w:val="center"/>
              <w:rPr>
                <w:b/>
                <w:sz w:val="16"/>
                <w:szCs w:val="16"/>
              </w:rPr>
            </w:pPr>
            <w:r w:rsidRPr="00B225AE">
              <w:rPr>
                <w:rFonts w:hint="eastAsia"/>
                <w:b/>
                <w:sz w:val="16"/>
                <w:szCs w:val="16"/>
              </w:rPr>
              <w:t xml:space="preserve">　　　　　　　　　　　　　　　　　印</w:t>
            </w:r>
          </w:p>
        </w:tc>
        <w:tc>
          <w:tcPr>
            <w:tcW w:w="969" w:type="dxa"/>
            <w:vAlign w:val="center"/>
          </w:tcPr>
          <w:p w:rsidR="00AA0999" w:rsidRPr="00B225AE" w:rsidRDefault="00AA0999" w:rsidP="00311C55">
            <w:pPr>
              <w:spacing w:line="240" w:lineRule="exact"/>
              <w:jc w:val="center"/>
              <w:rPr>
                <w:b/>
                <w:sz w:val="16"/>
                <w:szCs w:val="16"/>
              </w:rPr>
            </w:pPr>
            <w:r w:rsidRPr="00B225AE">
              <w:rPr>
                <w:rFonts w:hint="eastAsia"/>
                <w:b/>
                <w:sz w:val="16"/>
                <w:szCs w:val="16"/>
              </w:rPr>
              <w:t>ふりがな</w:t>
            </w:r>
          </w:p>
          <w:p w:rsidR="00AA0999" w:rsidRPr="00B225AE" w:rsidRDefault="00AA0999" w:rsidP="00311C55">
            <w:pPr>
              <w:spacing w:line="240" w:lineRule="exact"/>
              <w:jc w:val="center"/>
              <w:rPr>
                <w:b/>
                <w:sz w:val="16"/>
                <w:szCs w:val="16"/>
              </w:rPr>
            </w:pPr>
            <w:r w:rsidRPr="00B225AE">
              <w:rPr>
                <w:rFonts w:hint="eastAsia"/>
                <w:b/>
                <w:sz w:val="16"/>
                <w:szCs w:val="16"/>
              </w:rPr>
              <w:t>旧　姓</w:t>
            </w:r>
          </w:p>
        </w:tc>
        <w:tc>
          <w:tcPr>
            <w:tcW w:w="1942" w:type="dxa"/>
          </w:tcPr>
          <w:p w:rsidR="00AA0999" w:rsidRPr="00B225AE" w:rsidRDefault="00AA0999" w:rsidP="00311C55">
            <w:pPr>
              <w:jc w:val="left"/>
              <w:rPr>
                <w:b/>
                <w:sz w:val="16"/>
                <w:szCs w:val="16"/>
              </w:rPr>
            </w:pPr>
          </w:p>
        </w:tc>
      </w:tr>
      <w:tr w:rsidR="00AA0999" w:rsidRPr="00B225AE" w:rsidTr="00311C55">
        <w:trPr>
          <w:trHeight w:val="832"/>
        </w:trPr>
        <w:tc>
          <w:tcPr>
            <w:tcW w:w="1668" w:type="dxa"/>
            <w:gridSpan w:val="2"/>
            <w:vAlign w:val="center"/>
          </w:tcPr>
          <w:p w:rsidR="00AA0999" w:rsidRPr="00B225AE" w:rsidRDefault="00AA0999" w:rsidP="00311C55">
            <w:pPr>
              <w:jc w:val="center"/>
              <w:rPr>
                <w:b/>
                <w:sz w:val="16"/>
                <w:szCs w:val="16"/>
              </w:rPr>
            </w:pPr>
            <w:r w:rsidRPr="00B225AE">
              <w:rPr>
                <w:rFonts w:hint="eastAsia"/>
                <w:b/>
                <w:sz w:val="16"/>
                <w:szCs w:val="16"/>
              </w:rPr>
              <w:t>生年月日</w:t>
            </w:r>
          </w:p>
        </w:tc>
        <w:tc>
          <w:tcPr>
            <w:tcW w:w="4701" w:type="dxa"/>
            <w:gridSpan w:val="4"/>
            <w:vAlign w:val="center"/>
          </w:tcPr>
          <w:p w:rsidR="00AA0999" w:rsidRPr="00B225AE" w:rsidRDefault="00AA0999" w:rsidP="00311C55">
            <w:pPr>
              <w:jc w:val="center"/>
              <w:rPr>
                <w:b/>
                <w:sz w:val="16"/>
                <w:szCs w:val="16"/>
              </w:rPr>
            </w:pPr>
            <w:r w:rsidRPr="00B225AE">
              <w:rPr>
                <w:rFonts w:hint="eastAsia"/>
                <w:b/>
                <w:sz w:val="16"/>
                <w:szCs w:val="16"/>
              </w:rPr>
              <w:t>西暦　　　　　　年　　　　　月　　　　　日</w:t>
            </w:r>
          </w:p>
        </w:tc>
        <w:tc>
          <w:tcPr>
            <w:tcW w:w="969" w:type="dxa"/>
            <w:vAlign w:val="center"/>
          </w:tcPr>
          <w:p w:rsidR="00AA0999" w:rsidRPr="00B225AE" w:rsidRDefault="00AA0999" w:rsidP="00311C55">
            <w:pPr>
              <w:jc w:val="center"/>
              <w:rPr>
                <w:b/>
                <w:sz w:val="16"/>
                <w:szCs w:val="16"/>
              </w:rPr>
            </w:pPr>
            <w:r w:rsidRPr="00B225AE">
              <w:rPr>
                <w:rFonts w:hint="eastAsia"/>
                <w:b/>
                <w:sz w:val="16"/>
                <w:szCs w:val="16"/>
              </w:rPr>
              <w:t>性　別</w:t>
            </w:r>
          </w:p>
        </w:tc>
        <w:tc>
          <w:tcPr>
            <w:tcW w:w="1942" w:type="dxa"/>
            <w:vAlign w:val="center"/>
          </w:tcPr>
          <w:p w:rsidR="00AA0999" w:rsidRPr="00B225AE" w:rsidRDefault="00AA0999" w:rsidP="00311C55">
            <w:pPr>
              <w:jc w:val="center"/>
              <w:rPr>
                <w:b/>
                <w:sz w:val="16"/>
                <w:szCs w:val="16"/>
              </w:rPr>
            </w:pPr>
            <w:r w:rsidRPr="00B225AE">
              <w:rPr>
                <w:rFonts w:hint="eastAsia"/>
                <w:b/>
                <w:sz w:val="16"/>
                <w:szCs w:val="16"/>
              </w:rPr>
              <w:t>男　・　女</w:t>
            </w:r>
          </w:p>
        </w:tc>
      </w:tr>
      <w:tr w:rsidR="00AA0999" w:rsidRPr="00B225AE" w:rsidTr="00311C55">
        <w:trPr>
          <w:trHeight w:val="810"/>
        </w:trPr>
        <w:tc>
          <w:tcPr>
            <w:tcW w:w="433" w:type="dxa"/>
            <w:vMerge w:val="restart"/>
            <w:vAlign w:val="center"/>
          </w:tcPr>
          <w:p w:rsidR="00AA0999" w:rsidRPr="00B225AE" w:rsidRDefault="00AA0999" w:rsidP="00311C55">
            <w:pPr>
              <w:jc w:val="center"/>
              <w:rPr>
                <w:b/>
                <w:sz w:val="16"/>
                <w:szCs w:val="16"/>
              </w:rPr>
            </w:pPr>
            <w:r w:rsidRPr="00B225AE">
              <w:rPr>
                <w:rFonts w:hint="eastAsia"/>
                <w:b/>
                <w:sz w:val="16"/>
                <w:szCs w:val="16"/>
              </w:rPr>
              <w:t>所属</w:t>
            </w:r>
          </w:p>
        </w:tc>
        <w:tc>
          <w:tcPr>
            <w:tcW w:w="2227"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名称</w:t>
            </w:r>
          </w:p>
          <w:p w:rsidR="00AA0999" w:rsidRPr="00B225AE" w:rsidRDefault="00AA0999" w:rsidP="00311C55">
            <w:pPr>
              <w:spacing w:line="240" w:lineRule="exact"/>
              <w:jc w:val="center"/>
              <w:rPr>
                <w:b/>
                <w:sz w:val="16"/>
                <w:szCs w:val="16"/>
              </w:rPr>
            </w:pPr>
            <w:r w:rsidRPr="00B225AE">
              <w:rPr>
                <w:rFonts w:hint="eastAsia"/>
                <w:b/>
                <w:sz w:val="16"/>
                <w:szCs w:val="16"/>
              </w:rPr>
              <w:t>（部署まで）</w:t>
            </w:r>
          </w:p>
        </w:tc>
        <w:tc>
          <w:tcPr>
            <w:tcW w:w="3709" w:type="dxa"/>
            <w:gridSpan w:val="3"/>
            <w:vAlign w:val="center"/>
          </w:tcPr>
          <w:p w:rsidR="00AA0999" w:rsidRPr="00B225AE" w:rsidRDefault="00AA0999" w:rsidP="00311C55">
            <w:pPr>
              <w:spacing w:line="240" w:lineRule="exact"/>
              <w:jc w:val="center"/>
              <w:rPr>
                <w:b/>
                <w:sz w:val="16"/>
                <w:szCs w:val="16"/>
              </w:rPr>
            </w:pPr>
          </w:p>
        </w:tc>
        <w:tc>
          <w:tcPr>
            <w:tcW w:w="969" w:type="dxa"/>
            <w:vAlign w:val="center"/>
          </w:tcPr>
          <w:p w:rsidR="00AA0999" w:rsidRPr="00B225AE" w:rsidRDefault="00AA0999" w:rsidP="00311C55">
            <w:pPr>
              <w:spacing w:line="240" w:lineRule="exact"/>
              <w:jc w:val="center"/>
              <w:rPr>
                <w:b/>
                <w:sz w:val="16"/>
                <w:szCs w:val="16"/>
              </w:rPr>
            </w:pPr>
            <w:r w:rsidRPr="00B225AE">
              <w:rPr>
                <w:rFonts w:hint="eastAsia"/>
                <w:b/>
                <w:sz w:val="16"/>
                <w:szCs w:val="16"/>
              </w:rPr>
              <w:t>職　名</w:t>
            </w:r>
          </w:p>
        </w:tc>
        <w:tc>
          <w:tcPr>
            <w:tcW w:w="1942" w:type="dxa"/>
            <w:vAlign w:val="center"/>
          </w:tcPr>
          <w:p w:rsidR="00AA0999" w:rsidRPr="00B225AE" w:rsidRDefault="00AA0999" w:rsidP="00311C55">
            <w:pPr>
              <w:spacing w:line="240" w:lineRule="exact"/>
              <w:jc w:val="center"/>
              <w:rPr>
                <w:b/>
                <w:sz w:val="16"/>
                <w:szCs w:val="16"/>
              </w:rPr>
            </w:pPr>
          </w:p>
        </w:tc>
      </w:tr>
      <w:tr w:rsidR="00AA0999" w:rsidRPr="00B225AE" w:rsidTr="00311C55">
        <w:trPr>
          <w:trHeight w:val="1163"/>
        </w:trPr>
        <w:tc>
          <w:tcPr>
            <w:tcW w:w="433" w:type="dxa"/>
            <w:vMerge/>
            <w:vAlign w:val="center"/>
          </w:tcPr>
          <w:p w:rsidR="00AA0999" w:rsidRPr="00B225AE" w:rsidRDefault="00AA0999" w:rsidP="00311C55">
            <w:pPr>
              <w:jc w:val="center"/>
              <w:rPr>
                <w:b/>
                <w:sz w:val="16"/>
                <w:szCs w:val="16"/>
              </w:rPr>
            </w:pPr>
          </w:p>
        </w:tc>
        <w:tc>
          <w:tcPr>
            <w:tcW w:w="2227"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日本顎顔面インプラント学会</w:t>
            </w:r>
          </w:p>
          <w:p w:rsidR="00AA0999" w:rsidRPr="00B225AE" w:rsidRDefault="00AA0999" w:rsidP="00311C55">
            <w:pPr>
              <w:spacing w:line="240" w:lineRule="exact"/>
              <w:jc w:val="center"/>
              <w:rPr>
                <w:b/>
                <w:sz w:val="16"/>
                <w:szCs w:val="16"/>
              </w:rPr>
            </w:pPr>
            <w:r w:rsidRPr="00B225AE">
              <w:rPr>
                <w:rFonts w:hint="eastAsia"/>
                <w:b/>
                <w:sz w:val="16"/>
                <w:szCs w:val="16"/>
              </w:rPr>
              <w:t>教育研修認定施設</w:t>
            </w:r>
          </w:p>
        </w:tc>
        <w:tc>
          <w:tcPr>
            <w:tcW w:w="3709" w:type="dxa"/>
            <w:gridSpan w:val="3"/>
            <w:vAlign w:val="center"/>
          </w:tcPr>
          <w:p w:rsidR="00AA0999" w:rsidRPr="00B225AE" w:rsidRDefault="00AA0999" w:rsidP="00311C55">
            <w:pPr>
              <w:spacing w:line="240" w:lineRule="exact"/>
              <w:jc w:val="center"/>
              <w:rPr>
                <w:b/>
                <w:sz w:val="16"/>
                <w:szCs w:val="16"/>
              </w:rPr>
            </w:pPr>
            <w:r w:rsidRPr="00B225AE">
              <w:rPr>
                <w:rFonts w:hint="eastAsia"/>
                <w:b/>
                <w:sz w:val="16"/>
                <w:szCs w:val="16"/>
              </w:rPr>
              <w:t>常勤　・　非常勤　・　その他（　　　　　　）</w:t>
            </w:r>
          </w:p>
        </w:tc>
        <w:tc>
          <w:tcPr>
            <w:tcW w:w="969" w:type="dxa"/>
            <w:vAlign w:val="center"/>
          </w:tcPr>
          <w:p w:rsidR="00AA0999" w:rsidRPr="00B225AE" w:rsidRDefault="00AA0999" w:rsidP="00311C55">
            <w:pPr>
              <w:spacing w:line="240" w:lineRule="exact"/>
              <w:jc w:val="center"/>
              <w:rPr>
                <w:b/>
                <w:sz w:val="16"/>
                <w:szCs w:val="16"/>
              </w:rPr>
            </w:pPr>
            <w:r w:rsidRPr="00B225AE">
              <w:rPr>
                <w:rFonts w:hint="eastAsia"/>
                <w:b/>
                <w:sz w:val="16"/>
                <w:szCs w:val="16"/>
              </w:rPr>
              <w:t>教育研修　認定施設　番号</w:t>
            </w:r>
          </w:p>
        </w:tc>
        <w:tc>
          <w:tcPr>
            <w:tcW w:w="1942" w:type="dxa"/>
            <w:vAlign w:val="center"/>
          </w:tcPr>
          <w:p w:rsidR="00AA0999" w:rsidRPr="00B225AE" w:rsidRDefault="00AA0999" w:rsidP="00311C55">
            <w:pPr>
              <w:spacing w:line="240" w:lineRule="exact"/>
              <w:jc w:val="center"/>
              <w:rPr>
                <w:b/>
                <w:sz w:val="16"/>
                <w:szCs w:val="16"/>
              </w:rPr>
            </w:pPr>
          </w:p>
        </w:tc>
      </w:tr>
      <w:tr w:rsidR="00AA0999" w:rsidRPr="00B225AE" w:rsidTr="00311C55">
        <w:trPr>
          <w:trHeight w:val="560"/>
        </w:trPr>
        <w:tc>
          <w:tcPr>
            <w:tcW w:w="433" w:type="dxa"/>
            <w:vMerge w:val="restart"/>
            <w:vAlign w:val="center"/>
          </w:tcPr>
          <w:p w:rsidR="00AA0999" w:rsidRPr="00B225AE" w:rsidRDefault="00AA0999" w:rsidP="00311C55">
            <w:pPr>
              <w:jc w:val="center"/>
              <w:rPr>
                <w:b/>
                <w:sz w:val="16"/>
                <w:szCs w:val="16"/>
              </w:rPr>
            </w:pPr>
            <w:r w:rsidRPr="00B225AE">
              <w:rPr>
                <w:rFonts w:hint="eastAsia"/>
                <w:b/>
                <w:sz w:val="16"/>
                <w:szCs w:val="16"/>
              </w:rPr>
              <w:t>連絡先</w:t>
            </w:r>
          </w:p>
        </w:tc>
        <w:tc>
          <w:tcPr>
            <w:tcW w:w="2227"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所属住所</w:t>
            </w:r>
          </w:p>
        </w:tc>
        <w:tc>
          <w:tcPr>
            <w:tcW w:w="6620" w:type="dxa"/>
            <w:gridSpan w:val="5"/>
            <w:vAlign w:val="center"/>
          </w:tcPr>
          <w:p w:rsidR="00AA0999" w:rsidRPr="00B225AE" w:rsidRDefault="00AA0999" w:rsidP="00311C55">
            <w:pPr>
              <w:spacing w:line="240" w:lineRule="exact"/>
              <w:jc w:val="left"/>
              <w:rPr>
                <w:b/>
                <w:sz w:val="16"/>
                <w:szCs w:val="16"/>
              </w:rPr>
            </w:pPr>
            <w:r w:rsidRPr="00B225AE">
              <w:rPr>
                <w:rFonts w:hint="eastAsia"/>
                <w:b/>
                <w:sz w:val="16"/>
                <w:szCs w:val="16"/>
              </w:rPr>
              <w:t xml:space="preserve">　　〒</w:t>
            </w:r>
          </w:p>
        </w:tc>
      </w:tr>
      <w:tr w:rsidR="00AA0999" w:rsidRPr="00B225AE" w:rsidTr="00311C55">
        <w:trPr>
          <w:trHeight w:val="569"/>
        </w:trPr>
        <w:tc>
          <w:tcPr>
            <w:tcW w:w="433" w:type="dxa"/>
            <w:vMerge/>
            <w:vAlign w:val="center"/>
          </w:tcPr>
          <w:p w:rsidR="00AA0999" w:rsidRPr="00B225AE" w:rsidRDefault="00AA0999" w:rsidP="00311C55">
            <w:pPr>
              <w:jc w:val="center"/>
              <w:rPr>
                <w:b/>
                <w:sz w:val="16"/>
                <w:szCs w:val="16"/>
              </w:rPr>
            </w:pPr>
          </w:p>
        </w:tc>
        <w:tc>
          <w:tcPr>
            <w:tcW w:w="2227" w:type="dxa"/>
            <w:gridSpan w:val="2"/>
            <w:vAlign w:val="center"/>
          </w:tcPr>
          <w:p w:rsidR="00AA0999" w:rsidRPr="00B225AE" w:rsidRDefault="00AA0999" w:rsidP="00311C55">
            <w:pPr>
              <w:spacing w:line="240" w:lineRule="exact"/>
              <w:jc w:val="center"/>
              <w:rPr>
                <w:b/>
                <w:sz w:val="16"/>
                <w:szCs w:val="16"/>
              </w:rPr>
            </w:pPr>
            <w:r w:rsidRPr="00B225AE">
              <w:rPr>
                <w:b/>
                <w:sz w:val="16"/>
                <w:szCs w:val="16"/>
              </w:rPr>
              <w:t>TEL</w:t>
            </w:r>
          </w:p>
        </w:tc>
        <w:tc>
          <w:tcPr>
            <w:tcW w:w="2268" w:type="dxa"/>
            <w:vAlign w:val="center"/>
          </w:tcPr>
          <w:p w:rsidR="00AA0999" w:rsidRPr="00B225AE" w:rsidRDefault="00AA0999" w:rsidP="00311C55">
            <w:pPr>
              <w:spacing w:line="240" w:lineRule="exact"/>
              <w:jc w:val="center"/>
              <w:rPr>
                <w:b/>
                <w:sz w:val="16"/>
                <w:szCs w:val="16"/>
              </w:rPr>
            </w:pPr>
          </w:p>
        </w:tc>
        <w:tc>
          <w:tcPr>
            <w:tcW w:w="1441" w:type="dxa"/>
            <w:gridSpan w:val="2"/>
            <w:vAlign w:val="center"/>
          </w:tcPr>
          <w:p w:rsidR="00AA0999" w:rsidRPr="00B225AE" w:rsidRDefault="00AA0999" w:rsidP="00311C55">
            <w:pPr>
              <w:spacing w:line="240" w:lineRule="exact"/>
              <w:jc w:val="center"/>
              <w:rPr>
                <w:b/>
                <w:sz w:val="16"/>
                <w:szCs w:val="16"/>
              </w:rPr>
            </w:pPr>
            <w:r w:rsidRPr="00B225AE">
              <w:rPr>
                <w:b/>
                <w:sz w:val="16"/>
                <w:szCs w:val="16"/>
              </w:rPr>
              <w:t>FAX</w:t>
            </w:r>
          </w:p>
        </w:tc>
        <w:tc>
          <w:tcPr>
            <w:tcW w:w="2911" w:type="dxa"/>
            <w:gridSpan w:val="2"/>
            <w:vAlign w:val="center"/>
          </w:tcPr>
          <w:p w:rsidR="00AA0999" w:rsidRPr="00B225AE" w:rsidRDefault="00AA0999" w:rsidP="00311C55">
            <w:pPr>
              <w:spacing w:line="240" w:lineRule="exact"/>
              <w:jc w:val="center"/>
              <w:rPr>
                <w:b/>
              </w:rPr>
            </w:pPr>
          </w:p>
        </w:tc>
      </w:tr>
      <w:tr w:rsidR="00AA0999" w:rsidRPr="00B225AE" w:rsidTr="00311C55">
        <w:trPr>
          <w:trHeight w:val="548"/>
        </w:trPr>
        <w:tc>
          <w:tcPr>
            <w:tcW w:w="433" w:type="dxa"/>
            <w:vMerge/>
            <w:vAlign w:val="center"/>
          </w:tcPr>
          <w:p w:rsidR="00AA0999" w:rsidRPr="00B225AE" w:rsidRDefault="00AA0999" w:rsidP="00311C55">
            <w:pPr>
              <w:jc w:val="center"/>
              <w:rPr>
                <w:b/>
                <w:sz w:val="16"/>
                <w:szCs w:val="16"/>
              </w:rPr>
            </w:pPr>
          </w:p>
        </w:tc>
        <w:tc>
          <w:tcPr>
            <w:tcW w:w="2227" w:type="dxa"/>
            <w:gridSpan w:val="2"/>
            <w:vAlign w:val="center"/>
          </w:tcPr>
          <w:p w:rsidR="00AA0999" w:rsidRPr="00B225AE" w:rsidRDefault="00AA0999" w:rsidP="00311C55">
            <w:pPr>
              <w:spacing w:line="240" w:lineRule="exact"/>
              <w:jc w:val="center"/>
              <w:rPr>
                <w:b/>
                <w:sz w:val="16"/>
                <w:szCs w:val="16"/>
              </w:rPr>
            </w:pPr>
            <w:r w:rsidRPr="00B225AE">
              <w:rPr>
                <w:b/>
                <w:sz w:val="16"/>
                <w:szCs w:val="16"/>
              </w:rPr>
              <w:t>E-mail</w:t>
            </w:r>
          </w:p>
        </w:tc>
        <w:tc>
          <w:tcPr>
            <w:tcW w:w="6620" w:type="dxa"/>
            <w:gridSpan w:val="5"/>
            <w:vAlign w:val="center"/>
          </w:tcPr>
          <w:p w:rsidR="00AA0999" w:rsidRPr="00B225AE" w:rsidRDefault="00AA0999" w:rsidP="00311C55">
            <w:pPr>
              <w:spacing w:line="240" w:lineRule="exact"/>
              <w:jc w:val="center"/>
              <w:rPr>
                <w:b/>
                <w:sz w:val="16"/>
                <w:szCs w:val="16"/>
              </w:rPr>
            </w:pPr>
          </w:p>
        </w:tc>
      </w:tr>
      <w:tr w:rsidR="00AA0999" w:rsidRPr="00B225AE" w:rsidTr="00311C55">
        <w:trPr>
          <w:trHeight w:val="698"/>
        </w:trPr>
        <w:tc>
          <w:tcPr>
            <w:tcW w:w="2660" w:type="dxa"/>
            <w:gridSpan w:val="3"/>
            <w:vAlign w:val="center"/>
          </w:tcPr>
          <w:p w:rsidR="00AA0999" w:rsidRPr="00B225AE" w:rsidRDefault="00AA0999" w:rsidP="00311C55">
            <w:pPr>
              <w:spacing w:line="240" w:lineRule="exact"/>
              <w:jc w:val="center"/>
              <w:rPr>
                <w:b/>
                <w:sz w:val="16"/>
                <w:szCs w:val="16"/>
              </w:rPr>
            </w:pPr>
            <w:r w:rsidRPr="00B225AE">
              <w:rPr>
                <w:rFonts w:hint="eastAsia"/>
                <w:b/>
                <w:sz w:val="16"/>
                <w:szCs w:val="16"/>
              </w:rPr>
              <w:t>出身大学</w:t>
            </w:r>
          </w:p>
        </w:tc>
        <w:tc>
          <w:tcPr>
            <w:tcW w:w="6620" w:type="dxa"/>
            <w:gridSpan w:val="5"/>
            <w:vAlign w:val="center"/>
          </w:tcPr>
          <w:p w:rsidR="00AA0999" w:rsidRPr="00B225AE" w:rsidRDefault="00AA0999" w:rsidP="00311C55">
            <w:pPr>
              <w:spacing w:line="240" w:lineRule="exact"/>
              <w:jc w:val="center"/>
              <w:rPr>
                <w:b/>
                <w:sz w:val="16"/>
                <w:szCs w:val="16"/>
              </w:rPr>
            </w:pPr>
            <w:r w:rsidRPr="00B225AE">
              <w:rPr>
                <w:rFonts w:hint="eastAsia"/>
                <w:b/>
                <w:sz w:val="16"/>
                <w:szCs w:val="16"/>
              </w:rPr>
              <w:t>大学　／　西暦　　　　　　　年卒</w:t>
            </w:r>
          </w:p>
        </w:tc>
      </w:tr>
      <w:tr w:rsidR="00AA0999" w:rsidRPr="00B225AE" w:rsidTr="00311C55">
        <w:trPr>
          <w:trHeight w:val="836"/>
        </w:trPr>
        <w:tc>
          <w:tcPr>
            <w:tcW w:w="2660" w:type="dxa"/>
            <w:gridSpan w:val="3"/>
            <w:vAlign w:val="center"/>
          </w:tcPr>
          <w:p w:rsidR="00AA0999" w:rsidRPr="00B225AE" w:rsidRDefault="00AA0999" w:rsidP="00311C55">
            <w:pPr>
              <w:spacing w:line="240" w:lineRule="exact"/>
              <w:jc w:val="center"/>
              <w:rPr>
                <w:b/>
                <w:sz w:val="16"/>
                <w:szCs w:val="16"/>
              </w:rPr>
            </w:pPr>
            <w:r w:rsidRPr="00B225AE">
              <w:rPr>
                <w:rFonts w:hint="eastAsia"/>
                <w:b/>
                <w:sz w:val="16"/>
                <w:szCs w:val="16"/>
              </w:rPr>
              <w:t>歯科医師免許登録</w:t>
            </w:r>
          </w:p>
        </w:tc>
        <w:tc>
          <w:tcPr>
            <w:tcW w:w="2862"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第　　　　　　　号</w:t>
            </w:r>
          </w:p>
        </w:tc>
        <w:tc>
          <w:tcPr>
            <w:tcW w:w="3758" w:type="dxa"/>
            <w:gridSpan w:val="3"/>
            <w:vAlign w:val="center"/>
          </w:tcPr>
          <w:p w:rsidR="00AA0999" w:rsidRPr="00B225AE" w:rsidRDefault="00AA0999" w:rsidP="00311C55">
            <w:pPr>
              <w:spacing w:line="240" w:lineRule="exact"/>
              <w:jc w:val="center"/>
              <w:rPr>
                <w:b/>
                <w:sz w:val="16"/>
                <w:szCs w:val="16"/>
              </w:rPr>
            </w:pPr>
            <w:r w:rsidRPr="00B225AE">
              <w:rPr>
                <w:rFonts w:hint="eastAsia"/>
                <w:b/>
                <w:sz w:val="16"/>
                <w:szCs w:val="16"/>
              </w:rPr>
              <w:t>西暦　　　　　年　　　月　　　日</w:t>
            </w:r>
          </w:p>
        </w:tc>
      </w:tr>
      <w:tr w:rsidR="00AA0999" w:rsidRPr="00B225AE" w:rsidTr="00311C55">
        <w:trPr>
          <w:trHeight w:val="706"/>
        </w:trPr>
        <w:tc>
          <w:tcPr>
            <w:tcW w:w="2660" w:type="dxa"/>
            <w:gridSpan w:val="3"/>
            <w:vAlign w:val="center"/>
          </w:tcPr>
          <w:p w:rsidR="00AA0999" w:rsidRPr="00B225AE" w:rsidRDefault="00AA0999" w:rsidP="00311C55">
            <w:pPr>
              <w:spacing w:line="240" w:lineRule="exact"/>
              <w:jc w:val="center"/>
              <w:rPr>
                <w:b/>
                <w:sz w:val="16"/>
                <w:szCs w:val="16"/>
              </w:rPr>
            </w:pPr>
            <w:r w:rsidRPr="00B225AE">
              <w:rPr>
                <w:rFonts w:hint="eastAsia"/>
                <w:b/>
                <w:sz w:val="16"/>
                <w:szCs w:val="16"/>
              </w:rPr>
              <w:t>日本顎顔面インプラント学会</w:t>
            </w:r>
          </w:p>
          <w:p w:rsidR="00AA0999" w:rsidRPr="00B225AE" w:rsidRDefault="00AA0999" w:rsidP="00311C55">
            <w:pPr>
              <w:spacing w:line="240" w:lineRule="exact"/>
              <w:jc w:val="center"/>
              <w:rPr>
                <w:b/>
                <w:sz w:val="16"/>
                <w:szCs w:val="16"/>
              </w:rPr>
            </w:pPr>
            <w:r w:rsidRPr="00B225AE">
              <w:rPr>
                <w:rFonts w:hint="eastAsia"/>
                <w:b/>
                <w:sz w:val="16"/>
                <w:szCs w:val="16"/>
              </w:rPr>
              <w:t>入会年</w:t>
            </w:r>
          </w:p>
        </w:tc>
        <w:tc>
          <w:tcPr>
            <w:tcW w:w="2862"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西暦　　　　　　年</w:t>
            </w:r>
          </w:p>
        </w:tc>
        <w:tc>
          <w:tcPr>
            <w:tcW w:w="1816" w:type="dxa"/>
            <w:gridSpan w:val="2"/>
            <w:vAlign w:val="center"/>
          </w:tcPr>
          <w:p w:rsidR="00AA0999" w:rsidRPr="00B225AE" w:rsidRDefault="00AA0999" w:rsidP="00311C55">
            <w:pPr>
              <w:spacing w:line="240" w:lineRule="exact"/>
              <w:jc w:val="center"/>
              <w:rPr>
                <w:b/>
                <w:sz w:val="16"/>
                <w:szCs w:val="16"/>
              </w:rPr>
            </w:pPr>
            <w:r w:rsidRPr="00B225AE">
              <w:rPr>
                <w:rFonts w:hint="eastAsia"/>
                <w:b/>
                <w:sz w:val="16"/>
                <w:szCs w:val="16"/>
              </w:rPr>
              <w:t>会員番号</w:t>
            </w:r>
          </w:p>
        </w:tc>
        <w:tc>
          <w:tcPr>
            <w:tcW w:w="1942" w:type="dxa"/>
            <w:vAlign w:val="center"/>
          </w:tcPr>
          <w:p w:rsidR="00AA0999" w:rsidRPr="00B225AE" w:rsidRDefault="00AA0999" w:rsidP="00311C55">
            <w:pPr>
              <w:spacing w:line="240" w:lineRule="exact"/>
              <w:jc w:val="center"/>
              <w:rPr>
                <w:b/>
                <w:sz w:val="16"/>
                <w:szCs w:val="16"/>
              </w:rPr>
            </w:pPr>
          </w:p>
        </w:tc>
      </w:tr>
      <w:tr w:rsidR="00AA0999" w:rsidRPr="00B225AE" w:rsidTr="00311C55">
        <w:trPr>
          <w:trHeight w:val="986"/>
        </w:trPr>
        <w:tc>
          <w:tcPr>
            <w:tcW w:w="2660" w:type="dxa"/>
            <w:gridSpan w:val="3"/>
            <w:vAlign w:val="center"/>
          </w:tcPr>
          <w:p w:rsidR="00AA0999" w:rsidRPr="00B225AE" w:rsidRDefault="00AA0999" w:rsidP="00311C55">
            <w:pPr>
              <w:spacing w:line="240" w:lineRule="exact"/>
              <w:jc w:val="center"/>
              <w:rPr>
                <w:b/>
                <w:sz w:val="16"/>
                <w:szCs w:val="16"/>
              </w:rPr>
            </w:pPr>
            <w:r w:rsidRPr="00B225AE">
              <w:rPr>
                <w:rFonts w:hint="eastAsia"/>
                <w:b/>
                <w:sz w:val="16"/>
                <w:szCs w:val="16"/>
              </w:rPr>
              <w:t>備考欄</w:t>
            </w:r>
          </w:p>
        </w:tc>
        <w:tc>
          <w:tcPr>
            <w:tcW w:w="6620" w:type="dxa"/>
            <w:gridSpan w:val="5"/>
            <w:vAlign w:val="center"/>
          </w:tcPr>
          <w:p w:rsidR="00AA0999" w:rsidRPr="00B225AE" w:rsidRDefault="00AA0999" w:rsidP="00311C55">
            <w:pPr>
              <w:spacing w:line="240" w:lineRule="exact"/>
              <w:jc w:val="center"/>
              <w:rPr>
                <w:b/>
                <w:sz w:val="16"/>
                <w:szCs w:val="16"/>
              </w:rPr>
            </w:pPr>
          </w:p>
        </w:tc>
      </w:tr>
      <w:tr w:rsidR="00AA0999" w:rsidRPr="00B225AE" w:rsidTr="00311C55">
        <w:trPr>
          <w:trHeight w:val="1114"/>
        </w:trPr>
        <w:tc>
          <w:tcPr>
            <w:tcW w:w="9280" w:type="dxa"/>
            <w:gridSpan w:val="8"/>
          </w:tcPr>
          <w:p w:rsidR="00AA0999" w:rsidRPr="00B225AE" w:rsidRDefault="00AA0999" w:rsidP="00311C55">
            <w:pPr>
              <w:spacing w:line="240" w:lineRule="exact"/>
              <w:rPr>
                <w:b/>
                <w:sz w:val="16"/>
                <w:szCs w:val="16"/>
              </w:rPr>
            </w:pPr>
          </w:p>
          <w:p w:rsidR="00AA0999" w:rsidRPr="00B225AE" w:rsidRDefault="00AA0999" w:rsidP="00311C55">
            <w:pPr>
              <w:spacing w:line="300" w:lineRule="exact"/>
              <w:rPr>
                <w:b/>
                <w:sz w:val="16"/>
                <w:szCs w:val="16"/>
              </w:rPr>
            </w:pPr>
            <w:r w:rsidRPr="00B225AE">
              <w:rPr>
                <w:rFonts w:hint="eastAsia"/>
                <w:b/>
                <w:sz w:val="16"/>
                <w:szCs w:val="16"/>
              </w:rPr>
              <w:t>研修指導責任者</w:t>
            </w:r>
          </w:p>
          <w:p w:rsidR="00AA0999" w:rsidRPr="00B225AE" w:rsidRDefault="00AA0999" w:rsidP="00311C55">
            <w:pPr>
              <w:spacing w:line="300" w:lineRule="exact"/>
              <w:rPr>
                <w:b/>
                <w:sz w:val="16"/>
                <w:szCs w:val="16"/>
              </w:rPr>
            </w:pPr>
            <w:r w:rsidRPr="00B225AE">
              <w:rPr>
                <w:rFonts w:hint="eastAsia"/>
                <w:b/>
                <w:sz w:val="16"/>
                <w:szCs w:val="16"/>
              </w:rPr>
              <w:t xml:space="preserve">　　　署　　名（直　　筆）　　　　　　　　　　　　　　　　　印　　　　　　　　　　　　年　　　月　　　日</w:t>
            </w:r>
          </w:p>
        </w:tc>
      </w:tr>
    </w:tbl>
    <w:p w:rsidR="00AA0999" w:rsidRPr="00B225AE" w:rsidRDefault="00AA0999" w:rsidP="00AA0999">
      <w:pPr>
        <w:jc w:val="left"/>
        <w:rPr>
          <w:b/>
          <w:sz w:val="16"/>
          <w:szCs w:val="16"/>
        </w:rPr>
      </w:pPr>
    </w:p>
    <w:p w:rsidR="004100AD" w:rsidRPr="00AA0999" w:rsidRDefault="004100AD"/>
    <w:sectPr w:rsidR="004100AD" w:rsidRPr="00AA0999" w:rsidSect="00AE0274">
      <w:pgSz w:w="11900" w:h="16840"/>
      <w:pgMar w:top="1701" w:right="1418" w:bottom="1985" w:left="1418" w:header="851" w:footer="992" w:gutter="0"/>
      <w:cols w:space="425"/>
      <w:docGrid w:type="linesAndChar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ヒラギノ角ゴ ProN W3">
    <w:charset w:val="4E"/>
    <w:family w:val="auto"/>
    <w:pitch w:val="variable"/>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STIXGeneral-Regular">
    <w:altName w:val="Arial Unicode MS"/>
    <w:charset w:val="00"/>
    <w:family w:val="auto"/>
    <w:pitch w:val="variable"/>
    <w:sig w:usb0="00000000" w:usb1="4203FDFF" w:usb2="02000020" w:usb3="00000000" w:csb0="8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97DA2"/>
    <w:multiLevelType w:val="hybridMultilevel"/>
    <w:tmpl w:val="48425F74"/>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086C46F5"/>
    <w:multiLevelType w:val="hybridMultilevel"/>
    <w:tmpl w:val="752E00C6"/>
    <w:lvl w:ilvl="0" w:tplc="A5F07D5A">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09AC32C4"/>
    <w:multiLevelType w:val="hybridMultilevel"/>
    <w:tmpl w:val="7474EFCE"/>
    <w:lvl w:ilvl="0" w:tplc="A294985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10E25664"/>
    <w:multiLevelType w:val="hybridMultilevel"/>
    <w:tmpl w:val="3330FF4E"/>
    <w:lvl w:ilvl="0" w:tplc="0FF22B52">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1565671"/>
    <w:multiLevelType w:val="hybridMultilevel"/>
    <w:tmpl w:val="185CFACC"/>
    <w:lvl w:ilvl="0" w:tplc="34061BCE">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nsid w:val="18C75118"/>
    <w:multiLevelType w:val="hybridMultilevel"/>
    <w:tmpl w:val="A2D2D3E0"/>
    <w:lvl w:ilvl="0" w:tplc="DE9CCA34">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nsid w:val="2A9850B4"/>
    <w:multiLevelType w:val="hybridMultilevel"/>
    <w:tmpl w:val="9A9CC050"/>
    <w:lvl w:ilvl="0" w:tplc="A94EB99E">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nsid w:val="2BEA6E4C"/>
    <w:multiLevelType w:val="hybridMultilevel"/>
    <w:tmpl w:val="4CA25E0C"/>
    <w:lvl w:ilvl="0" w:tplc="1FE863FC">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33370DF1"/>
    <w:multiLevelType w:val="hybridMultilevel"/>
    <w:tmpl w:val="E19EEB16"/>
    <w:lvl w:ilvl="0" w:tplc="989AB40C">
      <w:start w:val="1"/>
      <w:numFmt w:val="decimal"/>
      <w:lvlText w:val="%1."/>
      <w:lvlJc w:val="left"/>
      <w:pPr>
        <w:ind w:left="440" w:hanging="44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9">
    <w:nsid w:val="34F139AA"/>
    <w:multiLevelType w:val="hybridMultilevel"/>
    <w:tmpl w:val="2EE205C0"/>
    <w:lvl w:ilvl="0" w:tplc="581EF9C8">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3A133D5E"/>
    <w:multiLevelType w:val="hybridMultilevel"/>
    <w:tmpl w:val="FF866568"/>
    <w:lvl w:ilvl="0" w:tplc="44CA513C">
      <w:start w:val="1"/>
      <w:numFmt w:val="decimal"/>
      <w:lvlText w:val="%1."/>
      <w:lvlJc w:val="left"/>
      <w:pPr>
        <w:ind w:left="740" w:hanging="74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3C3D3057"/>
    <w:multiLevelType w:val="hybridMultilevel"/>
    <w:tmpl w:val="AE381C32"/>
    <w:lvl w:ilvl="0" w:tplc="CDACF4D2">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4D446F84"/>
    <w:multiLevelType w:val="hybridMultilevel"/>
    <w:tmpl w:val="ADDA138C"/>
    <w:lvl w:ilvl="0" w:tplc="4192FD5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nsid w:val="54CB3B6C"/>
    <w:multiLevelType w:val="hybridMultilevel"/>
    <w:tmpl w:val="9ADEB10E"/>
    <w:lvl w:ilvl="0" w:tplc="10109FE4">
      <w:start w:val="6"/>
      <w:numFmt w:val="decimal"/>
      <w:lvlText w:val="%1."/>
      <w:lvlJc w:val="left"/>
      <w:pPr>
        <w:ind w:left="480" w:hanging="480"/>
      </w:pPr>
      <w:rPr>
        <w:rFonts w:hint="default"/>
        <w:sz w:val="48"/>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4">
    <w:nsid w:val="54CB3C92"/>
    <w:multiLevelType w:val="multilevel"/>
    <w:tmpl w:val="40346A40"/>
    <w:lvl w:ilvl="0">
      <w:start w:val="1"/>
      <w:numFmt w:val="decimal"/>
      <w:lvlText w:val="%1."/>
      <w:lvlJc w:val="left"/>
      <w:pPr>
        <w:ind w:left="360" w:hanging="360"/>
      </w:pPr>
      <w:rPr>
        <w:rFonts w:hint="eastAsia"/>
      </w:rPr>
    </w:lvl>
    <w:lvl w:ilvl="1">
      <w:start w:val="1"/>
      <w:numFmt w:val="aiueoFullWidth"/>
      <w:lvlText w:val="(%2)"/>
      <w:lvlJc w:val="left"/>
      <w:pPr>
        <w:ind w:left="960" w:hanging="480"/>
      </w:pPr>
    </w:lvl>
    <w:lvl w:ilvl="2">
      <w:start w:val="1"/>
      <w:numFmt w:val="decimalEnclosedCircle"/>
      <w:lvlText w:val="%3"/>
      <w:lvlJc w:val="left"/>
      <w:pPr>
        <w:ind w:left="1440" w:hanging="480"/>
      </w:pPr>
    </w:lvl>
    <w:lvl w:ilvl="3">
      <w:start w:val="1"/>
      <w:numFmt w:val="decimal"/>
      <w:lvlText w:val="%4."/>
      <w:lvlJc w:val="left"/>
      <w:pPr>
        <w:ind w:left="1920" w:hanging="480"/>
      </w:pPr>
    </w:lvl>
    <w:lvl w:ilvl="4">
      <w:start w:val="1"/>
      <w:numFmt w:val="aiueoFullWidth"/>
      <w:lvlText w:val="(%5)"/>
      <w:lvlJc w:val="left"/>
      <w:pPr>
        <w:ind w:left="2400" w:hanging="480"/>
      </w:pPr>
    </w:lvl>
    <w:lvl w:ilvl="5">
      <w:start w:val="1"/>
      <w:numFmt w:val="decimalEnclosedCircle"/>
      <w:lvlText w:val="%6"/>
      <w:lvlJc w:val="left"/>
      <w:pPr>
        <w:ind w:left="2880" w:hanging="480"/>
      </w:pPr>
    </w:lvl>
    <w:lvl w:ilvl="6">
      <w:start w:val="1"/>
      <w:numFmt w:val="decimal"/>
      <w:lvlText w:val="%7."/>
      <w:lvlJc w:val="left"/>
      <w:pPr>
        <w:ind w:left="3360" w:hanging="480"/>
      </w:pPr>
    </w:lvl>
    <w:lvl w:ilvl="7">
      <w:start w:val="1"/>
      <w:numFmt w:val="aiueoFullWidth"/>
      <w:lvlText w:val="(%8)"/>
      <w:lvlJc w:val="left"/>
      <w:pPr>
        <w:ind w:left="3840" w:hanging="480"/>
      </w:pPr>
    </w:lvl>
    <w:lvl w:ilvl="8">
      <w:start w:val="1"/>
      <w:numFmt w:val="decimalEnclosedCircle"/>
      <w:lvlText w:val="%9"/>
      <w:lvlJc w:val="left"/>
      <w:pPr>
        <w:ind w:left="4320" w:hanging="480"/>
      </w:pPr>
    </w:lvl>
  </w:abstractNum>
  <w:abstractNum w:abstractNumId="15">
    <w:nsid w:val="5A5A6A75"/>
    <w:multiLevelType w:val="hybridMultilevel"/>
    <w:tmpl w:val="C89E0DC2"/>
    <w:lvl w:ilvl="0" w:tplc="B0961988">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6">
    <w:nsid w:val="5B8B3817"/>
    <w:multiLevelType w:val="hybridMultilevel"/>
    <w:tmpl w:val="0432368C"/>
    <w:lvl w:ilvl="0" w:tplc="2A18497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nsid w:val="5E0E76FB"/>
    <w:multiLevelType w:val="hybridMultilevel"/>
    <w:tmpl w:val="40346A40"/>
    <w:lvl w:ilvl="0" w:tplc="A954ABBE">
      <w:start w:val="1"/>
      <w:numFmt w:val="decimal"/>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8">
    <w:nsid w:val="6032173B"/>
    <w:multiLevelType w:val="hybridMultilevel"/>
    <w:tmpl w:val="264472E6"/>
    <w:lvl w:ilvl="0" w:tplc="EFDA104A">
      <w:start w:val="6"/>
      <w:numFmt w:val="decimal"/>
      <w:lvlText w:val="%1"/>
      <w:lvlJc w:val="left"/>
      <w:pPr>
        <w:ind w:left="720" w:hanging="360"/>
      </w:pPr>
      <w:rPr>
        <w:rFonts w:hint="default"/>
      </w:rPr>
    </w:lvl>
    <w:lvl w:ilvl="1" w:tplc="04090017" w:tentative="1">
      <w:start w:val="1"/>
      <w:numFmt w:val="aiueoFullWidth"/>
      <w:lvlText w:val="(%2)"/>
      <w:lvlJc w:val="left"/>
      <w:pPr>
        <w:ind w:left="1320" w:hanging="480"/>
      </w:pPr>
    </w:lvl>
    <w:lvl w:ilvl="2" w:tplc="04090011" w:tentative="1">
      <w:start w:val="1"/>
      <w:numFmt w:val="decimalEnclosedCircle"/>
      <w:lvlText w:val="%3"/>
      <w:lvlJc w:val="left"/>
      <w:pPr>
        <w:ind w:left="1800" w:hanging="480"/>
      </w:pPr>
    </w:lvl>
    <w:lvl w:ilvl="3" w:tplc="0409000F" w:tentative="1">
      <w:start w:val="1"/>
      <w:numFmt w:val="decimal"/>
      <w:lvlText w:val="%4."/>
      <w:lvlJc w:val="left"/>
      <w:pPr>
        <w:ind w:left="2280" w:hanging="480"/>
      </w:pPr>
    </w:lvl>
    <w:lvl w:ilvl="4" w:tplc="04090017" w:tentative="1">
      <w:start w:val="1"/>
      <w:numFmt w:val="aiueoFullWidth"/>
      <w:lvlText w:val="(%5)"/>
      <w:lvlJc w:val="left"/>
      <w:pPr>
        <w:ind w:left="2760" w:hanging="480"/>
      </w:pPr>
    </w:lvl>
    <w:lvl w:ilvl="5" w:tplc="04090011" w:tentative="1">
      <w:start w:val="1"/>
      <w:numFmt w:val="decimalEnclosedCircle"/>
      <w:lvlText w:val="%6"/>
      <w:lvlJc w:val="left"/>
      <w:pPr>
        <w:ind w:left="3240" w:hanging="480"/>
      </w:pPr>
    </w:lvl>
    <w:lvl w:ilvl="6" w:tplc="0409000F" w:tentative="1">
      <w:start w:val="1"/>
      <w:numFmt w:val="decimal"/>
      <w:lvlText w:val="%7."/>
      <w:lvlJc w:val="left"/>
      <w:pPr>
        <w:ind w:left="3720" w:hanging="480"/>
      </w:pPr>
    </w:lvl>
    <w:lvl w:ilvl="7" w:tplc="04090017" w:tentative="1">
      <w:start w:val="1"/>
      <w:numFmt w:val="aiueoFullWidth"/>
      <w:lvlText w:val="(%8)"/>
      <w:lvlJc w:val="left"/>
      <w:pPr>
        <w:ind w:left="4200" w:hanging="480"/>
      </w:pPr>
    </w:lvl>
    <w:lvl w:ilvl="8" w:tplc="04090011" w:tentative="1">
      <w:start w:val="1"/>
      <w:numFmt w:val="decimalEnclosedCircle"/>
      <w:lvlText w:val="%9"/>
      <w:lvlJc w:val="left"/>
      <w:pPr>
        <w:ind w:left="4680" w:hanging="480"/>
      </w:pPr>
    </w:lvl>
  </w:abstractNum>
  <w:abstractNum w:abstractNumId="19">
    <w:nsid w:val="63295F5E"/>
    <w:multiLevelType w:val="hybridMultilevel"/>
    <w:tmpl w:val="4BAC5CAA"/>
    <w:lvl w:ilvl="0" w:tplc="90D6DFCC">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6A5219D3"/>
    <w:multiLevelType w:val="hybridMultilevel"/>
    <w:tmpl w:val="913AF642"/>
    <w:lvl w:ilvl="0" w:tplc="E132E02C">
      <w:start w:val="7"/>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nsid w:val="6BA8694E"/>
    <w:multiLevelType w:val="hybridMultilevel"/>
    <w:tmpl w:val="D556F370"/>
    <w:lvl w:ilvl="0" w:tplc="68F043EA">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2">
    <w:nsid w:val="6BE57D63"/>
    <w:multiLevelType w:val="hybridMultilevel"/>
    <w:tmpl w:val="2BE68EBE"/>
    <w:lvl w:ilvl="0" w:tplc="F79A68C8">
      <w:start w:val="1"/>
      <w:numFmt w:val="decimal"/>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6EE771FC"/>
    <w:multiLevelType w:val="hybridMultilevel"/>
    <w:tmpl w:val="F1329FD4"/>
    <w:lvl w:ilvl="0" w:tplc="438256A8">
      <w:start w:val="8"/>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6FAB5392"/>
    <w:multiLevelType w:val="hybridMultilevel"/>
    <w:tmpl w:val="38CC6FF6"/>
    <w:lvl w:ilvl="0" w:tplc="EF52D836">
      <w:start w:val="6"/>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5">
    <w:nsid w:val="76197458"/>
    <w:multiLevelType w:val="hybridMultilevel"/>
    <w:tmpl w:val="79449F02"/>
    <w:lvl w:ilvl="0" w:tplc="C568E2F6">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6">
    <w:nsid w:val="776F365D"/>
    <w:multiLevelType w:val="hybridMultilevel"/>
    <w:tmpl w:val="A4F61BC2"/>
    <w:lvl w:ilvl="0" w:tplc="6CDC9F88">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7">
    <w:nsid w:val="7EF13453"/>
    <w:multiLevelType w:val="hybridMultilevel"/>
    <w:tmpl w:val="A6B2872E"/>
    <w:lvl w:ilvl="0" w:tplc="F3605B80">
      <w:start w:val="1"/>
      <w:numFmt w:val="decimal"/>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9"/>
  </w:num>
  <w:num w:numId="2">
    <w:abstractNumId w:val="10"/>
  </w:num>
  <w:num w:numId="3">
    <w:abstractNumId w:val="22"/>
  </w:num>
  <w:num w:numId="4">
    <w:abstractNumId w:val="21"/>
  </w:num>
  <w:num w:numId="5">
    <w:abstractNumId w:val="5"/>
  </w:num>
  <w:num w:numId="6">
    <w:abstractNumId w:val="18"/>
  </w:num>
  <w:num w:numId="7">
    <w:abstractNumId w:val="13"/>
  </w:num>
  <w:num w:numId="8">
    <w:abstractNumId w:val="24"/>
  </w:num>
  <w:num w:numId="9">
    <w:abstractNumId w:val="1"/>
  </w:num>
  <w:num w:numId="10">
    <w:abstractNumId w:val="11"/>
  </w:num>
  <w:num w:numId="11">
    <w:abstractNumId w:val="3"/>
  </w:num>
  <w:num w:numId="12">
    <w:abstractNumId w:val="20"/>
  </w:num>
  <w:num w:numId="13">
    <w:abstractNumId w:val="23"/>
  </w:num>
  <w:num w:numId="14">
    <w:abstractNumId w:val="26"/>
  </w:num>
  <w:num w:numId="15">
    <w:abstractNumId w:val="16"/>
  </w:num>
  <w:num w:numId="16">
    <w:abstractNumId w:val="6"/>
  </w:num>
  <w:num w:numId="17">
    <w:abstractNumId w:val="25"/>
  </w:num>
  <w:num w:numId="18">
    <w:abstractNumId w:val="15"/>
  </w:num>
  <w:num w:numId="19">
    <w:abstractNumId w:val="2"/>
  </w:num>
  <w:num w:numId="20">
    <w:abstractNumId w:val="7"/>
  </w:num>
  <w:num w:numId="21">
    <w:abstractNumId w:val="0"/>
  </w:num>
  <w:num w:numId="22">
    <w:abstractNumId w:val="8"/>
  </w:num>
  <w:num w:numId="23">
    <w:abstractNumId w:val="17"/>
  </w:num>
  <w:num w:numId="24">
    <w:abstractNumId w:val="14"/>
  </w:num>
  <w:num w:numId="25">
    <w:abstractNumId w:val="4"/>
  </w:num>
  <w:num w:numId="26">
    <w:abstractNumId w:val="12"/>
  </w:num>
  <w:num w:numId="27">
    <w:abstractNumId w:val="2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999"/>
    <w:rsid w:val="004100AD"/>
    <w:rsid w:val="00624451"/>
    <w:rsid w:val="00AA09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999"/>
    <w:pPr>
      <w:ind w:leftChars="400" w:left="960"/>
    </w:pPr>
    <w:rPr>
      <w:rFonts w:ascii="Century" w:eastAsia="ＭＳ 明朝" w:hAnsi="Century" w:cs="Times New Roman"/>
      <w:sz w:val="24"/>
      <w:szCs w:val="24"/>
    </w:rPr>
  </w:style>
  <w:style w:type="table" w:styleId="a4">
    <w:name w:val="Table Grid"/>
    <w:basedOn w:val="a1"/>
    <w:uiPriority w:val="59"/>
    <w:rsid w:val="00AA09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0999"/>
    <w:rPr>
      <w:rFonts w:ascii="ヒラギノ角ゴ ProN W3" w:eastAsia="ヒラギノ角ゴ ProN W3" w:hAnsi="Century" w:cs="Times New Roman"/>
      <w:sz w:val="18"/>
      <w:szCs w:val="18"/>
    </w:rPr>
  </w:style>
  <w:style w:type="character" w:customStyle="1" w:styleId="a6">
    <w:name w:val="吹き出し (文字)"/>
    <w:basedOn w:val="a0"/>
    <w:link w:val="a5"/>
    <w:uiPriority w:val="99"/>
    <w:semiHidden/>
    <w:rsid w:val="00AA0999"/>
    <w:rPr>
      <w:rFonts w:ascii="ヒラギノ角ゴ ProN W3" w:eastAsia="ヒラギノ角ゴ ProN W3" w:hAnsi="Century" w:cs="Times New Roman"/>
      <w:sz w:val="18"/>
      <w:szCs w:val="18"/>
    </w:rPr>
  </w:style>
  <w:style w:type="paragraph" w:styleId="a7">
    <w:name w:val="Date"/>
    <w:basedOn w:val="a"/>
    <w:next w:val="a"/>
    <w:link w:val="a8"/>
    <w:uiPriority w:val="99"/>
    <w:unhideWhenUsed/>
    <w:rsid w:val="00AA0999"/>
    <w:rPr>
      <w:rFonts w:ascii="Century" w:eastAsia="ＭＳ 明朝" w:hAnsi="Century" w:cs="Times New Roman"/>
      <w:sz w:val="24"/>
      <w:szCs w:val="24"/>
    </w:rPr>
  </w:style>
  <w:style w:type="character" w:customStyle="1" w:styleId="a8">
    <w:name w:val="日付 (文字)"/>
    <w:basedOn w:val="a0"/>
    <w:link w:val="a7"/>
    <w:uiPriority w:val="99"/>
    <w:rsid w:val="00AA0999"/>
    <w:rPr>
      <w:rFonts w:ascii="Century" w:eastAsia="ＭＳ 明朝" w:hAnsi="Century"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999"/>
    <w:pPr>
      <w:ind w:leftChars="400" w:left="960"/>
    </w:pPr>
    <w:rPr>
      <w:rFonts w:ascii="Century" w:eastAsia="ＭＳ 明朝" w:hAnsi="Century" w:cs="Times New Roman"/>
      <w:sz w:val="24"/>
      <w:szCs w:val="24"/>
    </w:rPr>
  </w:style>
  <w:style w:type="table" w:styleId="a4">
    <w:name w:val="Table Grid"/>
    <w:basedOn w:val="a1"/>
    <w:uiPriority w:val="59"/>
    <w:rsid w:val="00AA0999"/>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0999"/>
    <w:rPr>
      <w:rFonts w:ascii="ヒラギノ角ゴ ProN W3" w:eastAsia="ヒラギノ角ゴ ProN W3" w:hAnsi="Century" w:cs="Times New Roman"/>
      <w:sz w:val="18"/>
      <w:szCs w:val="18"/>
    </w:rPr>
  </w:style>
  <w:style w:type="character" w:customStyle="1" w:styleId="a6">
    <w:name w:val="吹き出し (文字)"/>
    <w:basedOn w:val="a0"/>
    <w:link w:val="a5"/>
    <w:uiPriority w:val="99"/>
    <w:semiHidden/>
    <w:rsid w:val="00AA0999"/>
    <w:rPr>
      <w:rFonts w:ascii="ヒラギノ角ゴ ProN W3" w:eastAsia="ヒラギノ角ゴ ProN W3" w:hAnsi="Century" w:cs="Times New Roman"/>
      <w:sz w:val="18"/>
      <w:szCs w:val="18"/>
    </w:rPr>
  </w:style>
  <w:style w:type="paragraph" w:styleId="a7">
    <w:name w:val="Date"/>
    <w:basedOn w:val="a"/>
    <w:next w:val="a"/>
    <w:link w:val="a8"/>
    <w:uiPriority w:val="99"/>
    <w:unhideWhenUsed/>
    <w:rsid w:val="00AA0999"/>
    <w:rPr>
      <w:rFonts w:ascii="Century" w:eastAsia="ＭＳ 明朝" w:hAnsi="Century" w:cs="Times New Roman"/>
      <w:sz w:val="24"/>
      <w:szCs w:val="24"/>
    </w:rPr>
  </w:style>
  <w:style w:type="character" w:customStyle="1" w:styleId="a8">
    <w:name w:val="日付 (文字)"/>
    <w:basedOn w:val="a0"/>
    <w:link w:val="a7"/>
    <w:uiPriority w:val="99"/>
    <w:rsid w:val="00AA0999"/>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1489</Words>
  <Characters>8488</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nagasu</dc:creator>
  <cp:lastModifiedBy>nagasu</cp:lastModifiedBy>
  <cp:revision>2</cp:revision>
  <dcterms:created xsi:type="dcterms:W3CDTF">2016-04-04T04:18:00Z</dcterms:created>
  <dcterms:modified xsi:type="dcterms:W3CDTF">2016-04-04T04:18:00Z</dcterms:modified>
</cp:coreProperties>
</file>